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1B25" w:rsidRDefault="008D1B25" w:rsidP="008D1B25">
      <w:pPr>
        <w:pStyle w:val="Standard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6.9 do SWZ</w:t>
      </w:r>
    </w:p>
    <w:p w:rsidR="008D1B25" w:rsidRDefault="008D1B25" w:rsidP="008D1B25">
      <w:pPr>
        <w:pStyle w:val="Standard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Egz. nr ….</w:t>
      </w:r>
    </w:p>
    <w:p w:rsidR="008D1B25" w:rsidRPr="006A27BC" w:rsidRDefault="008D1B25" w:rsidP="008D1B25">
      <w:pPr>
        <w:pStyle w:val="Standard"/>
        <w:rPr>
          <w:rFonts w:ascii="Times New Roman" w:hAnsi="Times New Roman" w:cs="Times New Roman"/>
        </w:rPr>
      </w:pPr>
      <w:r w:rsidRPr="006A27BC">
        <w:rPr>
          <w:rFonts w:ascii="Times New Roman" w:hAnsi="Times New Roman" w:cs="Times New Roman"/>
        </w:rPr>
        <w:t>ZZ-2380-</w:t>
      </w:r>
      <w:r w:rsidR="00111B1F">
        <w:rPr>
          <w:rFonts w:ascii="Times New Roman" w:hAnsi="Times New Roman" w:cs="Times New Roman"/>
        </w:rPr>
        <w:t>28</w:t>
      </w:r>
      <w:r w:rsidRPr="006A27BC">
        <w:rPr>
          <w:rFonts w:ascii="Times New Roman" w:hAnsi="Times New Roman" w:cs="Times New Roman"/>
        </w:rPr>
        <w:t>/2</w:t>
      </w:r>
      <w:r>
        <w:rPr>
          <w:rFonts w:ascii="Times New Roman" w:hAnsi="Times New Roman" w:cs="Times New Roman"/>
        </w:rPr>
        <w:t>5</w:t>
      </w:r>
    </w:p>
    <w:p w:rsidR="00366540" w:rsidRDefault="00372BEC" w:rsidP="00E671D5">
      <w:pPr>
        <w:pStyle w:val="Standard"/>
        <w:widowControl w:val="0"/>
        <w:spacing w:after="0"/>
        <w:jc w:val="center"/>
      </w:pPr>
      <w:r>
        <w:rPr>
          <w:rFonts w:ascii="Times New Roman" w:eastAsia="TimesNewRomanPS-BoldMT, 'Adobe" w:hAnsi="Times New Roman" w:cs="Times New Roman"/>
          <w:b/>
          <w:bCs/>
          <w:sz w:val="24"/>
          <w:szCs w:val="24"/>
        </w:rPr>
        <w:t>PROJEKT</w:t>
      </w:r>
      <w:r w:rsidR="007E3466">
        <w:rPr>
          <w:rFonts w:ascii="Times New Roman" w:eastAsia="TimesNewRomanPS-BoldMT, 'Adobe" w:hAnsi="Times New Roman" w:cs="Times New Roman"/>
          <w:b/>
          <w:bCs/>
          <w:sz w:val="24"/>
          <w:szCs w:val="24"/>
        </w:rPr>
        <w:t>OWANE  POSTANOWIENIA</w:t>
      </w:r>
      <w:r w:rsidR="005F1BB5">
        <w:rPr>
          <w:rFonts w:ascii="Times New Roman" w:eastAsia="TimesNewRomanPS-BoldMT, 'Adobe" w:hAnsi="Times New Roman" w:cs="Times New Roman"/>
          <w:b/>
          <w:bCs/>
          <w:sz w:val="24"/>
          <w:szCs w:val="24"/>
        </w:rPr>
        <w:t xml:space="preserve"> </w:t>
      </w:r>
      <w:r w:rsidR="00572E52">
        <w:rPr>
          <w:rFonts w:ascii="Times New Roman" w:eastAsia="TimesNewRomanPS-BoldMT, 'Adobe" w:hAnsi="Times New Roman" w:cs="Times New Roman"/>
          <w:b/>
          <w:bCs/>
          <w:sz w:val="24"/>
          <w:szCs w:val="24"/>
        </w:rPr>
        <w:t xml:space="preserve"> UMOWY</w:t>
      </w:r>
    </w:p>
    <w:p w:rsidR="00366540" w:rsidRDefault="00366540" w:rsidP="00E671D5">
      <w:pPr>
        <w:pStyle w:val="Standard"/>
        <w:widowControl w:val="0"/>
        <w:spacing w:after="0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366540" w:rsidRDefault="00477276" w:rsidP="00E671D5">
      <w:pPr>
        <w:pStyle w:val="Standard"/>
        <w:widowControl w:val="0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UMOWA  Nr ZZ  - …… /2025</w:t>
      </w:r>
    </w:p>
    <w:p w:rsidR="00366540" w:rsidRDefault="00572E52" w:rsidP="00E671D5">
      <w:pPr>
        <w:pStyle w:val="Standard"/>
        <w:widowControl w:val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zawarta w dniu ................................... w Szczecinie pomiędzy:</w:t>
      </w:r>
    </w:p>
    <w:p w:rsidR="00366540" w:rsidRDefault="00572E52" w:rsidP="00E671D5">
      <w:pPr>
        <w:pStyle w:val="Standard"/>
        <w:widowControl w:val="0"/>
        <w:spacing w:after="0" w:line="360" w:lineRule="auto"/>
        <w:jc w:val="both"/>
      </w:pPr>
      <w:r>
        <w:rPr>
          <w:rFonts w:ascii="Times New Roman" w:eastAsia="Arial Unicode MS" w:hAnsi="Times New Roman" w:cs="Times New Roman"/>
          <w:b/>
          <w:lang w:eastAsia="hi-IN" w:bidi="hi-IN"/>
        </w:rPr>
        <w:t xml:space="preserve">Skarbem Państwa - Komendantem Wojewódzkim Policji w Szczecinie </w:t>
      </w:r>
      <w:r>
        <w:rPr>
          <w:rFonts w:ascii="Times New Roman" w:eastAsia="Arial Unicode MS" w:hAnsi="Times New Roman" w:cs="Times New Roman"/>
          <w:lang w:eastAsia="hi-IN" w:bidi="hi-IN"/>
        </w:rPr>
        <w:t>z siedzibą</w:t>
      </w:r>
      <w:r>
        <w:rPr>
          <w:rFonts w:ascii="Times New Roman" w:eastAsia="Arial Unicode MS" w:hAnsi="Times New Roman" w:cs="Times New Roman"/>
          <w:lang w:eastAsia="hi-IN" w:bidi="hi-IN"/>
        </w:rPr>
        <w:br/>
        <w:t>przy ul. Małopolskiej 47, 70-515 Szczecin, NIP 851-030-96-92, REGON 810903040,</w:t>
      </w:r>
    </w:p>
    <w:p w:rsidR="00366540" w:rsidRDefault="00572E52" w:rsidP="00E671D5">
      <w:pPr>
        <w:pStyle w:val="Standard"/>
        <w:widowControl w:val="0"/>
        <w:spacing w:after="0" w:line="360" w:lineRule="auto"/>
        <w:jc w:val="both"/>
        <w:rPr>
          <w:rFonts w:ascii="Times New Roman" w:eastAsia="Arial Unicode MS" w:hAnsi="Times New Roman" w:cs="Times New Roman"/>
          <w:lang w:eastAsia="hi-IN" w:bidi="hi-IN"/>
        </w:rPr>
      </w:pPr>
      <w:r>
        <w:rPr>
          <w:rFonts w:ascii="Times New Roman" w:eastAsia="Arial Unicode MS" w:hAnsi="Times New Roman" w:cs="Times New Roman"/>
          <w:lang w:eastAsia="hi-IN" w:bidi="hi-IN"/>
        </w:rPr>
        <w:t>reprezentowanym przez:</w:t>
      </w:r>
    </w:p>
    <w:p w:rsidR="00366540" w:rsidRDefault="00572E52" w:rsidP="00E671D5">
      <w:pPr>
        <w:pStyle w:val="Standard"/>
        <w:widowControl w:val="0"/>
        <w:spacing w:after="0" w:line="360" w:lineRule="auto"/>
        <w:jc w:val="both"/>
        <w:rPr>
          <w:rFonts w:ascii="Times New Roman" w:eastAsia="Arial Unicode MS" w:hAnsi="Times New Roman" w:cs="Times New Roman"/>
          <w:b/>
          <w:lang w:eastAsia="hi-IN" w:bidi="hi-IN"/>
        </w:rPr>
      </w:pPr>
      <w:r>
        <w:rPr>
          <w:rFonts w:ascii="Times New Roman" w:eastAsia="Arial Unicode MS" w:hAnsi="Times New Roman" w:cs="Times New Roman"/>
          <w:b/>
          <w:lang w:eastAsia="hi-IN" w:bidi="hi-IN"/>
        </w:rPr>
        <w:t>dr Marek Jasztal – Zastępca Komendanta Wojewódzkiego Policji w Szczecinie</w:t>
      </w:r>
    </w:p>
    <w:p w:rsidR="00366540" w:rsidRDefault="00572E52" w:rsidP="00E671D5">
      <w:pPr>
        <w:pStyle w:val="Standard"/>
        <w:widowControl w:val="0"/>
        <w:spacing w:after="0" w:line="360" w:lineRule="auto"/>
        <w:jc w:val="both"/>
      </w:pPr>
      <w:r>
        <w:rPr>
          <w:rFonts w:ascii="Times New Roman" w:eastAsia="Arial Unicode MS" w:hAnsi="Times New Roman" w:cs="Times New Roman"/>
          <w:lang w:eastAsia="hi-IN" w:bidi="hi-IN"/>
        </w:rPr>
        <w:t>zwanym dalej</w:t>
      </w:r>
      <w:r>
        <w:rPr>
          <w:rFonts w:ascii="Times New Roman" w:eastAsia="Arial Unicode MS" w:hAnsi="Times New Roman" w:cs="Times New Roman"/>
          <w:b/>
          <w:lang w:eastAsia="hi-IN" w:bidi="hi-IN"/>
        </w:rPr>
        <w:t xml:space="preserve"> „Zamawiającym”,</w:t>
      </w:r>
    </w:p>
    <w:p w:rsidR="00366540" w:rsidRDefault="00572E52" w:rsidP="00E671D5">
      <w:pPr>
        <w:pStyle w:val="Standard"/>
        <w:widowControl w:val="0"/>
        <w:spacing w:after="0" w:line="360" w:lineRule="auto"/>
        <w:jc w:val="both"/>
        <w:rPr>
          <w:rFonts w:ascii="Times New Roman" w:eastAsia="Lucida Sans Unicode" w:hAnsi="Times New Roman" w:cs="Times New Roman"/>
          <w:bCs/>
        </w:rPr>
      </w:pPr>
      <w:r>
        <w:rPr>
          <w:rFonts w:ascii="Times New Roman" w:eastAsia="Lucida Sans Unicode" w:hAnsi="Times New Roman" w:cs="Times New Roman"/>
          <w:bCs/>
        </w:rPr>
        <w:t>a</w:t>
      </w:r>
    </w:p>
    <w:p w:rsidR="00366540" w:rsidRDefault="00572E52" w:rsidP="00E671D5">
      <w:pPr>
        <w:pStyle w:val="Standard"/>
        <w:widowControl w:val="0"/>
        <w:spacing w:after="0" w:line="360" w:lineRule="auto"/>
        <w:jc w:val="both"/>
        <w:rPr>
          <w:rFonts w:ascii="Times New Roman" w:eastAsia="Lucida Sans Unicode" w:hAnsi="Times New Roman" w:cs="Times New Roman"/>
        </w:rPr>
      </w:pPr>
      <w:r>
        <w:rPr>
          <w:rFonts w:ascii="Times New Roman" w:eastAsia="Lucida Sans Unicode" w:hAnsi="Times New Roman" w:cs="Times New Roma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66540" w:rsidRDefault="00572E52" w:rsidP="00E671D5">
      <w:pPr>
        <w:pStyle w:val="Standard"/>
        <w:widowControl w:val="0"/>
        <w:spacing w:after="0" w:line="360" w:lineRule="auto"/>
        <w:jc w:val="both"/>
        <w:rPr>
          <w:rFonts w:ascii="Times New Roman" w:eastAsia="Lucida Sans Unicode" w:hAnsi="Times New Roman" w:cs="Times New Roman"/>
          <w:bCs/>
        </w:rPr>
      </w:pPr>
      <w:r>
        <w:rPr>
          <w:rFonts w:ascii="Times New Roman" w:eastAsia="Lucida Sans Unicode" w:hAnsi="Times New Roman" w:cs="Times New Roman"/>
          <w:bCs/>
        </w:rPr>
        <w:t>reprezentowaną przez:</w:t>
      </w:r>
    </w:p>
    <w:p w:rsidR="00366540" w:rsidRDefault="00572E52" w:rsidP="00E671D5">
      <w:pPr>
        <w:pStyle w:val="Standard"/>
        <w:widowControl w:val="0"/>
        <w:spacing w:after="0" w:line="360" w:lineRule="auto"/>
        <w:jc w:val="both"/>
        <w:rPr>
          <w:rFonts w:ascii="Times New Roman" w:eastAsia="Lucida Sans Unicode" w:hAnsi="Times New Roman" w:cs="Times New Roman"/>
        </w:rPr>
      </w:pPr>
      <w:r>
        <w:rPr>
          <w:rFonts w:ascii="Times New Roman" w:eastAsia="Lucida Sans Unicode" w:hAnsi="Times New Roman" w:cs="Times New Roman"/>
        </w:rPr>
        <w:t>....................................................................................................................................................................</w:t>
      </w:r>
    </w:p>
    <w:p w:rsidR="00366540" w:rsidRDefault="00572E52" w:rsidP="00E671D5">
      <w:pPr>
        <w:pStyle w:val="Standard"/>
        <w:widowControl w:val="0"/>
        <w:spacing w:after="0" w:line="360" w:lineRule="auto"/>
        <w:jc w:val="both"/>
      </w:pPr>
      <w:r>
        <w:rPr>
          <w:rFonts w:ascii="Times New Roman" w:eastAsia="Lucida Sans Unicode" w:hAnsi="Times New Roman" w:cs="Times New Roman"/>
          <w:bCs/>
        </w:rPr>
        <w:t xml:space="preserve">zwanym dalej </w:t>
      </w:r>
      <w:r>
        <w:rPr>
          <w:rFonts w:ascii="Times New Roman" w:eastAsia="Lucida Sans Unicode" w:hAnsi="Times New Roman" w:cs="Times New Roman"/>
          <w:b/>
          <w:bCs/>
        </w:rPr>
        <w:t>„Wykonawcą”</w:t>
      </w:r>
      <w:r>
        <w:rPr>
          <w:rFonts w:ascii="Times New Roman" w:eastAsia="Lucida Sans Unicode" w:hAnsi="Times New Roman" w:cs="Times New Roman"/>
          <w:bCs/>
        </w:rPr>
        <w:t>.</w:t>
      </w:r>
    </w:p>
    <w:p w:rsidR="00366540" w:rsidRDefault="00572E52" w:rsidP="00E671D5">
      <w:pPr>
        <w:pStyle w:val="Standard"/>
        <w:widowControl w:val="0"/>
        <w:spacing w:after="0" w:line="360" w:lineRule="auto"/>
        <w:jc w:val="center"/>
        <w:rPr>
          <w:rFonts w:ascii="Times New Roman" w:eastAsia="Lucida Sans Unicode" w:hAnsi="Times New Roman" w:cs="Times New Roman"/>
          <w:b/>
          <w:bCs/>
        </w:rPr>
      </w:pPr>
      <w:r>
        <w:rPr>
          <w:rFonts w:ascii="Times New Roman" w:eastAsia="Lucida Sans Unicode" w:hAnsi="Times New Roman" w:cs="Times New Roman"/>
          <w:b/>
          <w:bCs/>
        </w:rPr>
        <w:t>Podstawa prawna</w:t>
      </w:r>
    </w:p>
    <w:p w:rsidR="00366540" w:rsidRDefault="00572E52" w:rsidP="00E671D5">
      <w:pPr>
        <w:pStyle w:val="Standard"/>
        <w:widowControl w:val="0"/>
        <w:suppressAutoHyphens w:val="0"/>
        <w:autoSpaceDE w:val="0"/>
        <w:spacing w:after="0" w:line="360" w:lineRule="auto"/>
        <w:jc w:val="both"/>
      </w:pPr>
      <w:r>
        <w:rPr>
          <w:rFonts w:ascii="Times New Roman" w:hAnsi="Times New Roman" w:cs="Times New Roman"/>
        </w:rPr>
        <w:t>Wykonawca został wybrany w wyniku przeprowadzenia postępowania o udzielenie zamówienia  publicznego w trybie przetargu nieograniczonego, na podstawie art. 132 Ustawy z dnia 11 września 2019 r. Prawo zamówień publicznych (</w:t>
      </w:r>
      <w:proofErr w:type="spellStart"/>
      <w:r w:rsidR="00212697">
        <w:rPr>
          <w:rFonts w:ascii="Times New Roman" w:hAnsi="Times New Roman" w:cs="Times New Roman"/>
          <w:iCs/>
        </w:rPr>
        <w:t>t.j</w:t>
      </w:r>
      <w:proofErr w:type="spellEnd"/>
      <w:r w:rsidR="00212697">
        <w:rPr>
          <w:rFonts w:ascii="Times New Roman" w:hAnsi="Times New Roman" w:cs="Times New Roman"/>
          <w:iCs/>
        </w:rPr>
        <w:t>. Dz. U. z 2024 r. poz. 1320</w:t>
      </w:r>
      <w:r>
        <w:rPr>
          <w:rFonts w:ascii="Times New Roman" w:hAnsi="Times New Roman" w:cs="Times New Roman"/>
        </w:rPr>
        <w:t>), zwanej dalej „ustawą:”</w:t>
      </w:r>
    </w:p>
    <w:p w:rsidR="00366540" w:rsidRDefault="00366540" w:rsidP="00E671D5">
      <w:pPr>
        <w:pStyle w:val="Standard"/>
        <w:widowControl w:val="0"/>
        <w:suppressAutoHyphens w:val="0"/>
        <w:autoSpaceDE w:val="0"/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366540" w:rsidRDefault="00572E52" w:rsidP="00E671D5">
      <w:pPr>
        <w:pStyle w:val="BodyText21"/>
        <w:widowControl w:val="0"/>
        <w:rPr>
          <w:sz w:val="22"/>
          <w:szCs w:val="22"/>
        </w:rPr>
      </w:pPr>
      <w:r>
        <w:rPr>
          <w:sz w:val="22"/>
          <w:szCs w:val="22"/>
        </w:rPr>
        <w:t>§ 1</w:t>
      </w:r>
    </w:p>
    <w:p w:rsidR="00366540" w:rsidRDefault="00572E52" w:rsidP="00E671D5">
      <w:pPr>
        <w:pStyle w:val="BodyText21"/>
        <w:widowControl w:val="0"/>
        <w:spacing w:after="120"/>
        <w:rPr>
          <w:sz w:val="22"/>
          <w:szCs w:val="22"/>
        </w:rPr>
      </w:pPr>
      <w:r>
        <w:rPr>
          <w:sz w:val="22"/>
          <w:szCs w:val="22"/>
        </w:rPr>
        <w:t>Przedmiot umowy</w:t>
      </w:r>
    </w:p>
    <w:p w:rsidR="00366540" w:rsidRPr="00971854" w:rsidRDefault="00572E52" w:rsidP="00E671D5">
      <w:pPr>
        <w:pStyle w:val="Standard"/>
        <w:widowControl w:val="0"/>
        <w:numPr>
          <w:ilvl w:val="0"/>
          <w:numId w:val="27"/>
        </w:numPr>
        <w:tabs>
          <w:tab w:val="left" w:pos="-720"/>
          <w:tab w:val="left" w:pos="-360"/>
        </w:tabs>
        <w:spacing w:after="0" w:line="360" w:lineRule="auto"/>
        <w:jc w:val="both"/>
      </w:pPr>
      <w:r w:rsidRPr="00E13FB7">
        <w:rPr>
          <w:rFonts w:ascii="Times New Roman" w:hAnsi="Times New Roman" w:cs="Times New Roman"/>
        </w:rPr>
        <w:t xml:space="preserve">Przedmiotem umowy jest </w:t>
      </w:r>
      <w:r w:rsidRPr="00E13FB7">
        <w:rPr>
          <w:rFonts w:ascii="Times New Roman" w:hAnsi="Times New Roman" w:cs="Times New Roman"/>
          <w:b/>
          <w:bCs/>
          <w:spacing w:val="-2"/>
        </w:rPr>
        <w:t>dostawa</w:t>
      </w:r>
      <w:r w:rsidRPr="00E13FB7">
        <w:rPr>
          <w:rFonts w:ascii="Times New Roman" w:eastAsia="Andale Sans UI" w:hAnsi="Times New Roman" w:cs="Times New Roman"/>
          <w:b/>
          <w:bCs/>
          <w:spacing w:val="-2"/>
        </w:rPr>
        <w:t xml:space="preserve"> </w:t>
      </w:r>
      <w:r w:rsidR="00726525">
        <w:rPr>
          <w:rFonts w:ascii="Times New Roman" w:eastAsia="Andale Sans UI" w:hAnsi="Times New Roman" w:cs="Times New Roman"/>
          <w:b/>
          <w:bCs/>
          <w:spacing w:val="-2"/>
        </w:rPr>
        <w:t xml:space="preserve">pakietów </w:t>
      </w:r>
      <w:r w:rsidR="000849E9">
        <w:rPr>
          <w:rFonts w:ascii="Times New Roman" w:eastAsia="Andale Sans UI" w:hAnsi="Times New Roman" w:cs="Times New Roman"/>
          <w:b/>
          <w:bCs/>
          <w:spacing w:val="-2"/>
        </w:rPr>
        <w:t>oprogramowania</w:t>
      </w:r>
      <w:r w:rsidR="00E50AF1">
        <w:rPr>
          <w:rFonts w:ascii="Times New Roman" w:eastAsia="Andale Sans UI" w:hAnsi="Times New Roman" w:cs="Times New Roman"/>
          <w:b/>
          <w:bCs/>
          <w:spacing w:val="-2"/>
        </w:rPr>
        <w:t xml:space="preserve"> </w:t>
      </w:r>
      <w:r w:rsidR="00726525">
        <w:rPr>
          <w:rFonts w:ascii="Times New Roman" w:eastAsia="Andale Sans UI" w:hAnsi="Times New Roman" w:cs="Times New Roman"/>
          <w:b/>
          <w:bCs/>
          <w:spacing w:val="-2"/>
        </w:rPr>
        <w:t>biurowego</w:t>
      </w:r>
      <w:r w:rsidRPr="00E13FB7">
        <w:rPr>
          <w:rFonts w:ascii="Times New Roman" w:hAnsi="Times New Roman" w:cs="Times New Roman"/>
          <w:b/>
          <w:bCs/>
          <w:spacing w:val="-2"/>
        </w:rPr>
        <w:t>.</w:t>
      </w:r>
    </w:p>
    <w:p w:rsidR="00366540" w:rsidRPr="007E37B1" w:rsidRDefault="00572E52" w:rsidP="00E671D5">
      <w:pPr>
        <w:pStyle w:val="Standard"/>
        <w:widowControl w:val="0"/>
        <w:numPr>
          <w:ilvl w:val="0"/>
          <w:numId w:val="6"/>
        </w:numPr>
        <w:tabs>
          <w:tab w:val="left" w:pos="-720"/>
          <w:tab w:val="left" w:pos="-360"/>
        </w:tabs>
        <w:spacing w:after="0" w:line="360" w:lineRule="auto"/>
        <w:jc w:val="both"/>
      </w:pPr>
      <w:r>
        <w:rPr>
          <w:rFonts w:ascii="Times New Roman" w:hAnsi="Times New Roman" w:cs="Times New Roman"/>
        </w:rPr>
        <w:t xml:space="preserve">Szczegółowy opis Przedmiotu umowy zawiera </w:t>
      </w:r>
      <w:r>
        <w:rPr>
          <w:rFonts w:ascii="Times New Roman" w:hAnsi="Times New Roman" w:cs="Times New Roman"/>
          <w:b/>
          <w:bCs/>
        </w:rPr>
        <w:t>Załącznik nr 1</w:t>
      </w:r>
      <w:r>
        <w:rPr>
          <w:rFonts w:ascii="Times New Roman" w:hAnsi="Times New Roman" w:cs="Times New Roman"/>
        </w:rPr>
        <w:t xml:space="preserve"> do Umowy.</w:t>
      </w:r>
    </w:p>
    <w:p w:rsidR="00366540" w:rsidRDefault="00572E52" w:rsidP="00E671D5">
      <w:pPr>
        <w:pStyle w:val="Akapit"/>
        <w:widowControl w:val="0"/>
        <w:numPr>
          <w:ilvl w:val="0"/>
          <w:numId w:val="6"/>
        </w:numPr>
        <w:tabs>
          <w:tab w:val="left" w:pos="390"/>
          <w:tab w:val="left" w:pos="750"/>
        </w:tabs>
        <w:suppressAutoHyphens w:val="0"/>
        <w:spacing w:after="0" w:line="360" w:lineRule="auto"/>
        <w:ind w:left="390" w:hanging="390"/>
        <w:rPr>
          <w:sz w:val="22"/>
          <w:szCs w:val="22"/>
        </w:rPr>
      </w:pPr>
      <w:r>
        <w:rPr>
          <w:sz w:val="22"/>
          <w:szCs w:val="22"/>
        </w:rPr>
        <w:t>Na podstawie Umowy Wykonawca zobowiązuje się przenieść na Zamawiającego własność   Sprzętu i wydać mu go na zasadach określonych w § 4 Umowy, a Zamawiający zobowiązuje się      odebrać i zapłacić Wykonawcy wynagrodzenie określone w § 5 ust. 1 Umowy.</w:t>
      </w:r>
    </w:p>
    <w:p w:rsidR="00366540" w:rsidRDefault="00572E52" w:rsidP="00E671D5">
      <w:pPr>
        <w:pStyle w:val="Akapit"/>
        <w:widowControl w:val="0"/>
        <w:numPr>
          <w:ilvl w:val="0"/>
          <w:numId w:val="6"/>
        </w:numPr>
        <w:tabs>
          <w:tab w:val="left" w:pos="390"/>
          <w:tab w:val="left" w:pos="750"/>
        </w:tabs>
        <w:suppressAutoHyphens w:val="0"/>
        <w:spacing w:after="0" w:line="360" w:lineRule="auto"/>
        <w:ind w:left="390" w:hanging="390"/>
        <w:rPr>
          <w:sz w:val="22"/>
          <w:szCs w:val="22"/>
        </w:rPr>
      </w:pPr>
      <w:r>
        <w:rPr>
          <w:sz w:val="22"/>
          <w:szCs w:val="22"/>
        </w:rPr>
        <w:t>Na Przedmiot umowy określony w ust. 1 składają się następujące czynności:</w:t>
      </w:r>
    </w:p>
    <w:p w:rsidR="00366540" w:rsidRDefault="00572E52" w:rsidP="00E671D5">
      <w:pPr>
        <w:pStyle w:val="Akapit"/>
        <w:widowControl w:val="0"/>
        <w:numPr>
          <w:ilvl w:val="1"/>
          <w:numId w:val="8"/>
        </w:numPr>
        <w:tabs>
          <w:tab w:val="left" w:pos="397"/>
          <w:tab w:val="left" w:pos="851"/>
        </w:tabs>
        <w:suppressAutoHyphens w:val="0"/>
        <w:spacing w:after="0" w:line="360" w:lineRule="auto"/>
        <w:ind w:left="397" w:firstLine="0"/>
      </w:pPr>
      <w:r>
        <w:rPr>
          <w:sz w:val="22"/>
          <w:szCs w:val="22"/>
        </w:rPr>
        <w:t xml:space="preserve">sprzedaż, dostarczenie produktów zgodnie z </w:t>
      </w:r>
      <w:r>
        <w:rPr>
          <w:b/>
          <w:bCs/>
          <w:sz w:val="22"/>
          <w:szCs w:val="22"/>
        </w:rPr>
        <w:t>Załącznikiem nr 1</w:t>
      </w:r>
      <w:r>
        <w:rPr>
          <w:sz w:val="22"/>
          <w:szCs w:val="22"/>
        </w:rPr>
        <w:t xml:space="preserve"> do Umowy;</w:t>
      </w:r>
    </w:p>
    <w:p w:rsidR="00366540" w:rsidRDefault="00572E52" w:rsidP="00E671D5">
      <w:pPr>
        <w:pStyle w:val="Akapit"/>
        <w:widowControl w:val="0"/>
        <w:numPr>
          <w:ilvl w:val="1"/>
          <w:numId w:val="8"/>
        </w:numPr>
        <w:tabs>
          <w:tab w:val="left" w:pos="397"/>
          <w:tab w:val="left" w:pos="851"/>
        </w:tabs>
        <w:suppressAutoHyphens w:val="0"/>
        <w:spacing w:after="0" w:line="360" w:lineRule="auto"/>
        <w:ind w:left="397" w:firstLine="0"/>
        <w:rPr>
          <w:sz w:val="22"/>
          <w:szCs w:val="22"/>
        </w:rPr>
      </w:pPr>
      <w:r>
        <w:rPr>
          <w:sz w:val="22"/>
          <w:szCs w:val="22"/>
        </w:rPr>
        <w:t>dostarczenie instrukcji obsługi i kart gwarancyjnych do dostarczonego Sprzętu;</w:t>
      </w:r>
    </w:p>
    <w:p w:rsidR="00366540" w:rsidRDefault="00572E52" w:rsidP="00E671D5">
      <w:pPr>
        <w:pStyle w:val="Akapit"/>
        <w:widowControl w:val="0"/>
        <w:numPr>
          <w:ilvl w:val="1"/>
          <w:numId w:val="8"/>
        </w:numPr>
        <w:tabs>
          <w:tab w:val="left" w:pos="851"/>
        </w:tabs>
        <w:suppressAutoHyphens w:val="0"/>
        <w:spacing w:after="0" w:line="360" w:lineRule="auto"/>
        <w:ind w:left="851" w:hanging="425"/>
        <w:rPr>
          <w:sz w:val="22"/>
          <w:szCs w:val="22"/>
        </w:rPr>
      </w:pPr>
      <w:r>
        <w:rPr>
          <w:sz w:val="22"/>
          <w:szCs w:val="22"/>
        </w:rPr>
        <w:t>przekazanie Zamawiającemu przez Wykonawcę dokument</w:t>
      </w:r>
      <w:r w:rsidR="00BE594A">
        <w:rPr>
          <w:sz w:val="22"/>
          <w:szCs w:val="22"/>
        </w:rPr>
        <w:t>ów licencyjnych i kart gwarancyj</w:t>
      </w:r>
      <w:r>
        <w:rPr>
          <w:sz w:val="22"/>
          <w:szCs w:val="22"/>
        </w:rPr>
        <w:t>nych;</w:t>
      </w:r>
    </w:p>
    <w:p w:rsidR="00366540" w:rsidRDefault="00572E52" w:rsidP="00E671D5">
      <w:pPr>
        <w:pStyle w:val="Akapit"/>
        <w:widowControl w:val="0"/>
        <w:numPr>
          <w:ilvl w:val="1"/>
          <w:numId w:val="8"/>
        </w:numPr>
        <w:tabs>
          <w:tab w:val="left" w:pos="-1134"/>
          <w:tab w:val="left" w:pos="-454"/>
        </w:tabs>
        <w:suppressAutoHyphens w:val="0"/>
        <w:spacing w:after="0" w:line="360" w:lineRule="auto"/>
        <w:ind w:left="851" w:hanging="454"/>
      </w:pPr>
      <w:r>
        <w:rPr>
          <w:sz w:val="22"/>
          <w:szCs w:val="22"/>
        </w:rPr>
        <w:t>udzielenie gwarancji i zapewnienie serwisu gwarancy</w:t>
      </w:r>
      <w:r w:rsidR="00BE594A">
        <w:rPr>
          <w:sz w:val="22"/>
          <w:szCs w:val="22"/>
        </w:rPr>
        <w:t xml:space="preserve">jnego na zasadach określonych </w:t>
      </w:r>
      <w:r w:rsidR="00BE594A">
        <w:rPr>
          <w:sz w:val="22"/>
          <w:szCs w:val="22"/>
        </w:rPr>
        <w:br/>
      </w:r>
      <w:r>
        <w:rPr>
          <w:sz w:val="22"/>
          <w:szCs w:val="22"/>
        </w:rPr>
        <w:lastRenderedPageBreak/>
        <w:t xml:space="preserve">w </w:t>
      </w:r>
      <w:r>
        <w:rPr>
          <w:b/>
          <w:bCs/>
          <w:sz w:val="22"/>
          <w:szCs w:val="22"/>
        </w:rPr>
        <w:t>Załączniku nr 1</w:t>
      </w:r>
      <w:r>
        <w:rPr>
          <w:sz w:val="22"/>
          <w:szCs w:val="22"/>
        </w:rPr>
        <w:t xml:space="preserve"> i </w:t>
      </w:r>
      <w:r>
        <w:rPr>
          <w:b/>
          <w:bCs/>
          <w:sz w:val="22"/>
          <w:szCs w:val="22"/>
        </w:rPr>
        <w:t>Załączniku nr 3</w:t>
      </w:r>
      <w:r>
        <w:rPr>
          <w:sz w:val="22"/>
          <w:szCs w:val="22"/>
        </w:rPr>
        <w:t xml:space="preserve"> do Umowy.</w:t>
      </w:r>
    </w:p>
    <w:p w:rsidR="00366540" w:rsidRDefault="00572E52" w:rsidP="00E671D5">
      <w:pPr>
        <w:pStyle w:val="Akapit"/>
        <w:numPr>
          <w:ilvl w:val="0"/>
          <w:numId w:val="6"/>
        </w:numPr>
        <w:tabs>
          <w:tab w:val="left" w:pos="-720"/>
          <w:tab w:val="left" w:pos="-360"/>
        </w:tabs>
        <w:suppressAutoHyphens w:val="0"/>
        <w:spacing w:after="0" w:line="360" w:lineRule="auto"/>
        <w:ind w:left="357" w:hanging="357"/>
        <w:rPr>
          <w:sz w:val="22"/>
          <w:szCs w:val="22"/>
        </w:rPr>
      </w:pPr>
      <w:r>
        <w:rPr>
          <w:sz w:val="22"/>
          <w:szCs w:val="22"/>
        </w:rPr>
        <w:t xml:space="preserve">Strony zgodnie oświadczają , że dokumentacja o której mowa w ust. </w:t>
      </w:r>
      <w:r w:rsidR="00882132">
        <w:rPr>
          <w:sz w:val="22"/>
          <w:szCs w:val="22"/>
        </w:rPr>
        <w:t>4</w:t>
      </w:r>
      <w:r>
        <w:rPr>
          <w:sz w:val="22"/>
          <w:szCs w:val="22"/>
        </w:rPr>
        <w:t xml:space="preserve"> pkt b nie stanowi utworu </w:t>
      </w:r>
      <w:r w:rsidR="00E671D5">
        <w:rPr>
          <w:sz w:val="22"/>
          <w:szCs w:val="22"/>
        </w:rPr>
        <w:t xml:space="preserve">      </w:t>
      </w:r>
      <w:r>
        <w:rPr>
          <w:sz w:val="22"/>
          <w:szCs w:val="22"/>
        </w:rPr>
        <w:t>w rozumieniu ustawy o prawie autorskim i prawach pokrewnych.</w:t>
      </w:r>
    </w:p>
    <w:p w:rsidR="00366540" w:rsidRDefault="00572E52" w:rsidP="00E671D5">
      <w:pPr>
        <w:pStyle w:val="Akapit"/>
        <w:widowControl w:val="0"/>
        <w:numPr>
          <w:ilvl w:val="0"/>
          <w:numId w:val="6"/>
        </w:numPr>
        <w:tabs>
          <w:tab w:val="left" w:pos="-720"/>
          <w:tab w:val="left" w:pos="-360"/>
        </w:tabs>
        <w:suppressAutoHyphens w:val="0"/>
        <w:spacing w:after="0" w:line="360" w:lineRule="auto"/>
      </w:pPr>
      <w:r>
        <w:rPr>
          <w:sz w:val="22"/>
          <w:szCs w:val="22"/>
        </w:rPr>
        <w:t xml:space="preserve">Formularz kalkulacji cenowej zawiera </w:t>
      </w:r>
      <w:r>
        <w:rPr>
          <w:b/>
          <w:bCs/>
          <w:sz w:val="22"/>
          <w:szCs w:val="22"/>
        </w:rPr>
        <w:t>Załącznik nr 4</w:t>
      </w:r>
      <w:r>
        <w:rPr>
          <w:sz w:val="22"/>
          <w:szCs w:val="22"/>
        </w:rPr>
        <w:t>.</w:t>
      </w:r>
    </w:p>
    <w:p w:rsidR="00366540" w:rsidRDefault="00572E52" w:rsidP="00E671D5">
      <w:pPr>
        <w:pStyle w:val="Akapit"/>
        <w:widowControl w:val="0"/>
        <w:numPr>
          <w:ilvl w:val="0"/>
          <w:numId w:val="6"/>
        </w:numPr>
        <w:tabs>
          <w:tab w:val="left" w:pos="-720"/>
          <w:tab w:val="left" w:pos="-360"/>
        </w:tabs>
        <w:suppressAutoHyphens w:val="0"/>
        <w:spacing w:after="0" w:line="360" w:lineRule="auto"/>
      </w:pPr>
      <w:r>
        <w:rPr>
          <w:sz w:val="22"/>
          <w:szCs w:val="22"/>
        </w:rPr>
        <w:t xml:space="preserve">Ilekroć w dalszych postanowieniach Umowy mowa jest o sprzęcie, serwerach, oprogramowaniu bez bliższego oznaczenia, należy przez to rozumieć Przedmiot umowy, określony w </w:t>
      </w:r>
      <w:r>
        <w:rPr>
          <w:b/>
          <w:bCs/>
          <w:sz w:val="22"/>
          <w:szCs w:val="22"/>
        </w:rPr>
        <w:t>Załączniku nr 1</w:t>
      </w:r>
      <w:r>
        <w:rPr>
          <w:sz w:val="22"/>
          <w:szCs w:val="22"/>
        </w:rPr>
        <w:t>.</w:t>
      </w:r>
    </w:p>
    <w:p w:rsidR="00366540" w:rsidRDefault="00572E52" w:rsidP="00E671D5">
      <w:pPr>
        <w:pStyle w:val="Akapit"/>
        <w:widowControl w:val="0"/>
        <w:numPr>
          <w:ilvl w:val="0"/>
          <w:numId w:val="6"/>
        </w:numPr>
        <w:tabs>
          <w:tab w:val="left" w:pos="-720"/>
          <w:tab w:val="left" w:pos="-360"/>
        </w:tabs>
        <w:suppressAutoHyphens w:val="0"/>
        <w:spacing w:after="0" w:line="360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>Postanowienia Umowy obowiązują z dniem jej zawarcia.</w:t>
      </w:r>
    </w:p>
    <w:p w:rsidR="00366540" w:rsidRDefault="00366540" w:rsidP="00E671D5">
      <w:pPr>
        <w:pStyle w:val="BodyText21"/>
        <w:widowControl w:val="0"/>
        <w:rPr>
          <w:sz w:val="22"/>
          <w:szCs w:val="22"/>
        </w:rPr>
      </w:pPr>
    </w:p>
    <w:p w:rsidR="00366540" w:rsidRDefault="00572E52" w:rsidP="00E671D5">
      <w:pPr>
        <w:pStyle w:val="BodyText21"/>
        <w:widowControl w:val="0"/>
        <w:rPr>
          <w:sz w:val="22"/>
          <w:szCs w:val="22"/>
        </w:rPr>
      </w:pPr>
      <w:r>
        <w:rPr>
          <w:sz w:val="22"/>
          <w:szCs w:val="22"/>
        </w:rPr>
        <w:t>§ 2</w:t>
      </w:r>
    </w:p>
    <w:p w:rsidR="00366540" w:rsidRDefault="00572E52" w:rsidP="00E671D5">
      <w:pPr>
        <w:pStyle w:val="BodyText21"/>
        <w:widowControl w:val="0"/>
        <w:spacing w:after="120"/>
        <w:rPr>
          <w:sz w:val="22"/>
          <w:szCs w:val="22"/>
        </w:rPr>
      </w:pPr>
      <w:r>
        <w:rPr>
          <w:sz w:val="22"/>
          <w:szCs w:val="22"/>
        </w:rPr>
        <w:t>Organizacja projektu</w:t>
      </w:r>
    </w:p>
    <w:p w:rsidR="00366540" w:rsidRDefault="00572E52" w:rsidP="00E671D5">
      <w:pPr>
        <w:pStyle w:val="Listanumerowana1"/>
        <w:widowControl w:val="0"/>
        <w:numPr>
          <w:ilvl w:val="0"/>
          <w:numId w:val="28"/>
        </w:numPr>
        <w:tabs>
          <w:tab w:val="clear" w:pos="-720"/>
          <w:tab w:val="clear" w:pos="-360"/>
          <w:tab w:val="left" w:pos="0"/>
          <w:tab w:val="left" w:pos="360"/>
        </w:tabs>
        <w:spacing w:after="80" w:line="360" w:lineRule="auto"/>
        <w:ind w:left="357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celu bezpośredniego nadzoru nad realizacją Przedmiotu umowy, Zamawiający na Kierownika Projektu wyznacza nw. przedstawiciela:</w:t>
      </w:r>
    </w:p>
    <w:p w:rsidR="00726525" w:rsidRDefault="00726525" w:rsidP="00726525">
      <w:pPr>
        <w:pStyle w:val="Standard"/>
        <w:numPr>
          <w:ilvl w:val="0"/>
          <w:numId w:val="28"/>
        </w:numPr>
        <w:spacing w:after="40"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Piotr Maćkowiak – Wydział Łączności i Informatyki Komendy Wojewódzkiej Policji                    w Szczecinie, tel. +48 47 78 11670, e-mail: piotr.mackowiak@sc.policja.gov.pl</w:t>
      </w:r>
    </w:p>
    <w:p w:rsidR="00366540" w:rsidRDefault="00572E52" w:rsidP="00E671D5">
      <w:pPr>
        <w:pStyle w:val="Standard"/>
        <w:widowControl w:val="0"/>
        <w:numPr>
          <w:ilvl w:val="0"/>
          <w:numId w:val="10"/>
        </w:numPr>
        <w:tabs>
          <w:tab w:val="left" w:pos="357"/>
          <w:tab w:val="left" w:pos="717"/>
        </w:tabs>
        <w:autoSpaceDE w:val="0"/>
        <w:spacing w:after="120" w:line="360" w:lineRule="auto"/>
        <w:ind w:left="357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celu bezpośredniego nadzoru nad realizacją Przedmiotu umowy, Wykonawca na Kierownika Projektu wyznacza nw. przedstawiciela:</w:t>
      </w:r>
    </w:p>
    <w:p w:rsidR="00366540" w:rsidRDefault="00572E52" w:rsidP="00E671D5">
      <w:pPr>
        <w:pStyle w:val="Standard"/>
        <w:widowControl w:val="0"/>
        <w:spacing w:after="120" w:line="360" w:lineRule="auto"/>
        <w:ind w:left="43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</w:t>
      </w:r>
    </w:p>
    <w:p w:rsidR="00366540" w:rsidRDefault="00572E52" w:rsidP="00E671D5">
      <w:pPr>
        <w:pStyle w:val="Listanumerowana1"/>
        <w:widowControl w:val="0"/>
        <w:numPr>
          <w:ilvl w:val="0"/>
          <w:numId w:val="10"/>
        </w:numPr>
        <w:tabs>
          <w:tab w:val="left" w:pos="-320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Kierownicy Projektu o których mowa w ust. 1 i 2, odpowiednio ze strony Zamawiającego</w:t>
      </w:r>
      <w:r w:rsidR="0030233F">
        <w:rPr>
          <w:rFonts w:ascii="Times New Roman" w:hAnsi="Times New Roman" w:cs="Times New Roman"/>
        </w:rPr>
        <w:t xml:space="preserve">                       </w:t>
      </w:r>
      <w:r>
        <w:rPr>
          <w:rFonts w:ascii="Times New Roman" w:hAnsi="Times New Roman" w:cs="Times New Roman"/>
        </w:rPr>
        <w:t xml:space="preserve"> i Wykonawcy, odpowiadają za nadzór nad wykonaniem Przedmiotu umowy zgodnie </w:t>
      </w:r>
      <w:r w:rsidR="0030233F">
        <w:rPr>
          <w:rFonts w:ascii="Times New Roman" w:hAnsi="Times New Roman" w:cs="Times New Roman"/>
        </w:rPr>
        <w:t xml:space="preserve">                                </w:t>
      </w:r>
      <w:r>
        <w:rPr>
          <w:rFonts w:ascii="Times New Roman" w:hAnsi="Times New Roman" w:cs="Times New Roman"/>
        </w:rPr>
        <w:t>z wymaganiami, w założonym terminie, w ramach określonego budżetu, przy wykorzystaniu dostępnych zasobów i środków.</w:t>
      </w:r>
    </w:p>
    <w:p w:rsidR="00366540" w:rsidRDefault="00572E52" w:rsidP="00E671D5">
      <w:pPr>
        <w:pStyle w:val="Listanumerowana1"/>
        <w:widowControl w:val="0"/>
        <w:numPr>
          <w:ilvl w:val="0"/>
          <w:numId w:val="10"/>
        </w:numPr>
        <w:tabs>
          <w:tab w:val="clear" w:pos="-720"/>
          <w:tab w:val="clear" w:pos="-360"/>
          <w:tab w:val="left" w:pos="426"/>
          <w:tab w:val="left" w:pos="786"/>
          <w:tab w:val="left" w:pos="826"/>
        </w:tabs>
        <w:spacing w:after="0" w:line="36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Kierownicy Projektu upoważnieni są do podejmowania decyzji i akceptacji zmian dotyczących realizacji Przedmiotu umowy, za wyjątkiem decyzji wymagających formy aneksu.</w:t>
      </w:r>
    </w:p>
    <w:p w:rsidR="00366540" w:rsidRDefault="00572E52" w:rsidP="00E671D5">
      <w:pPr>
        <w:pStyle w:val="Listanumerowana1"/>
        <w:widowControl w:val="0"/>
        <w:numPr>
          <w:ilvl w:val="0"/>
          <w:numId w:val="10"/>
        </w:numPr>
        <w:tabs>
          <w:tab w:val="clear" w:pos="-720"/>
          <w:tab w:val="clear" w:pos="-360"/>
          <w:tab w:val="left" w:pos="426"/>
          <w:tab w:val="left" w:pos="786"/>
          <w:tab w:val="left" w:pos="826"/>
        </w:tabs>
        <w:spacing w:after="0" w:line="36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Obie Strony mogą zmienić swoich przedstawicieli w organizacji projektu informując drugą Stronę, z co najmniej 3-dniowym (dni robocze) wyprzedzeniem. Zmiana taka nie wymaga aneksu do Umowy.</w:t>
      </w:r>
    </w:p>
    <w:p w:rsidR="00366540" w:rsidRDefault="00572E52" w:rsidP="00E671D5">
      <w:pPr>
        <w:pStyle w:val="Listanumerowana1"/>
        <w:widowControl w:val="0"/>
        <w:numPr>
          <w:ilvl w:val="0"/>
          <w:numId w:val="10"/>
        </w:numPr>
        <w:tabs>
          <w:tab w:val="clear" w:pos="-720"/>
          <w:tab w:val="clear" w:pos="-360"/>
          <w:tab w:val="left" w:pos="426"/>
          <w:tab w:val="left" w:pos="786"/>
          <w:tab w:val="left" w:pos="826"/>
        </w:tabs>
        <w:spacing w:after="0" w:line="36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Dzień roboczy oznacza każdy dzień od poniedziałku do piątku w godzinach 7:30- 15:30, </w:t>
      </w:r>
      <w:r w:rsidR="0030233F">
        <w:rPr>
          <w:rFonts w:ascii="Times New Roman" w:hAnsi="Times New Roman" w:cs="Times New Roman"/>
        </w:rPr>
        <w:t xml:space="preserve">                     </w:t>
      </w:r>
      <w:r>
        <w:rPr>
          <w:rFonts w:ascii="Times New Roman" w:hAnsi="Times New Roman" w:cs="Times New Roman"/>
        </w:rPr>
        <w:t>z wyłączeniem dni ustawowo wolnych od pracy.</w:t>
      </w:r>
    </w:p>
    <w:p w:rsidR="00366540" w:rsidRDefault="00366540" w:rsidP="00E671D5">
      <w:pPr>
        <w:pStyle w:val="BodyText21"/>
        <w:widowControl w:val="0"/>
        <w:rPr>
          <w:sz w:val="22"/>
          <w:szCs w:val="22"/>
        </w:rPr>
      </w:pPr>
    </w:p>
    <w:p w:rsidR="00366540" w:rsidRDefault="00572E52" w:rsidP="00E671D5">
      <w:pPr>
        <w:pStyle w:val="BodyText21"/>
        <w:widowControl w:val="0"/>
        <w:rPr>
          <w:sz w:val="22"/>
          <w:szCs w:val="22"/>
        </w:rPr>
      </w:pPr>
      <w:r>
        <w:rPr>
          <w:sz w:val="22"/>
          <w:szCs w:val="22"/>
        </w:rPr>
        <w:t>§ 3</w:t>
      </w:r>
    </w:p>
    <w:p w:rsidR="00366540" w:rsidRDefault="00572E52" w:rsidP="00E671D5">
      <w:pPr>
        <w:pStyle w:val="BodyText21"/>
        <w:widowControl w:val="0"/>
        <w:spacing w:after="120"/>
        <w:rPr>
          <w:sz w:val="22"/>
          <w:szCs w:val="22"/>
        </w:rPr>
      </w:pPr>
      <w:r>
        <w:rPr>
          <w:sz w:val="22"/>
          <w:szCs w:val="22"/>
        </w:rPr>
        <w:t>Wykonanie Umowy</w:t>
      </w:r>
    </w:p>
    <w:p w:rsidR="00366540" w:rsidRDefault="00572E52" w:rsidP="00E671D5">
      <w:pPr>
        <w:pStyle w:val="Standard"/>
        <w:widowControl w:val="0"/>
        <w:numPr>
          <w:ilvl w:val="0"/>
          <w:numId w:val="29"/>
        </w:numPr>
        <w:shd w:val="clear" w:color="auto" w:fill="FFFFFF"/>
        <w:tabs>
          <w:tab w:val="left" w:pos="-720"/>
          <w:tab w:val="left" w:pos="-360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zobowiązuje się wykonać Umowę przy zachowaniu najwyższej staranności uwzględniając zawodowy charakter prowadzonej działalności, zgodnie z zasadami wiedzy</w:t>
      </w:r>
      <w:r w:rsidR="00E671D5">
        <w:rPr>
          <w:rFonts w:ascii="Times New Roman" w:hAnsi="Times New Roman" w:cs="Times New Roman"/>
        </w:rPr>
        <w:t xml:space="preserve">                    </w:t>
      </w:r>
      <w:r>
        <w:rPr>
          <w:rFonts w:ascii="Times New Roman" w:hAnsi="Times New Roman" w:cs="Times New Roman"/>
        </w:rPr>
        <w:t xml:space="preserve"> i stosowanymi normami technicznymi.</w:t>
      </w:r>
    </w:p>
    <w:p w:rsidR="00366540" w:rsidRDefault="00572E52" w:rsidP="00E671D5">
      <w:pPr>
        <w:pStyle w:val="Standard"/>
        <w:widowControl w:val="0"/>
        <w:numPr>
          <w:ilvl w:val="0"/>
          <w:numId w:val="14"/>
        </w:numPr>
        <w:tabs>
          <w:tab w:val="left" w:pos="-720"/>
          <w:tab w:val="left" w:pos="-360"/>
        </w:tabs>
        <w:spacing w:after="0" w:line="360" w:lineRule="auto"/>
        <w:jc w:val="both"/>
      </w:pPr>
      <w:r>
        <w:rPr>
          <w:rFonts w:ascii="Times New Roman" w:hAnsi="Times New Roman" w:cs="Times New Roman"/>
        </w:rPr>
        <w:t xml:space="preserve">Strony zgodnie oświadczają, iż wydanie Sprzętu następuje w dniu dostarczenia przez Wykonawcę Sprzętu w miejsce i na zasadach wskazanych w </w:t>
      </w:r>
      <w:r>
        <w:rPr>
          <w:rFonts w:ascii="Times New Roman" w:hAnsi="Times New Roman" w:cs="Times New Roman"/>
          <w:b/>
          <w:bCs/>
        </w:rPr>
        <w:t>Załączniku nr 2</w:t>
      </w:r>
      <w:r>
        <w:rPr>
          <w:rFonts w:ascii="Times New Roman" w:hAnsi="Times New Roman" w:cs="Times New Roman"/>
        </w:rPr>
        <w:t xml:space="preserve"> do Umowy.</w:t>
      </w:r>
    </w:p>
    <w:p w:rsidR="00AA138C" w:rsidRDefault="00AA138C" w:rsidP="00E671D5">
      <w:pPr>
        <w:pStyle w:val="Standard"/>
        <w:widowControl w:val="0"/>
        <w:spacing w:after="0" w:line="360" w:lineRule="auto"/>
        <w:jc w:val="center"/>
        <w:rPr>
          <w:rFonts w:ascii="Times New Roman" w:hAnsi="Times New Roman" w:cs="Times New Roman"/>
        </w:rPr>
      </w:pPr>
    </w:p>
    <w:p w:rsidR="00AA138C" w:rsidRDefault="00AA138C" w:rsidP="00E671D5">
      <w:pPr>
        <w:pStyle w:val="Standard"/>
        <w:widowControl w:val="0"/>
        <w:spacing w:after="0" w:line="360" w:lineRule="auto"/>
        <w:jc w:val="center"/>
        <w:rPr>
          <w:rFonts w:ascii="Times New Roman" w:hAnsi="Times New Roman" w:cs="Times New Roman"/>
        </w:rPr>
      </w:pPr>
    </w:p>
    <w:p w:rsidR="00AA138C" w:rsidRDefault="00AA138C" w:rsidP="00E671D5">
      <w:pPr>
        <w:pStyle w:val="Standard"/>
        <w:widowControl w:val="0"/>
        <w:spacing w:after="0" w:line="360" w:lineRule="auto"/>
        <w:jc w:val="center"/>
        <w:rPr>
          <w:rFonts w:ascii="Times New Roman" w:hAnsi="Times New Roman" w:cs="Times New Roman"/>
        </w:rPr>
      </w:pPr>
    </w:p>
    <w:p w:rsidR="00366540" w:rsidRDefault="00572E52" w:rsidP="00E671D5">
      <w:pPr>
        <w:pStyle w:val="Standard"/>
        <w:widowControl w:val="0"/>
        <w:spacing w:after="0" w:line="360" w:lineRule="auto"/>
        <w:jc w:val="center"/>
      </w:pPr>
      <w:r>
        <w:rPr>
          <w:rStyle w:val="StrongEmphasis"/>
          <w:rFonts w:ascii="Times New Roman" w:hAnsi="Times New Roman" w:cs="Times New Roman"/>
          <w:b w:val="0"/>
        </w:rPr>
        <w:lastRenderedPageBreak/>
        <w:br/>
      </w:r>
      <w:r>
        <w:rPr>
          <w:rFonts w:ascii="Times New Roman" w:hAnsi="Times New Roman" w:cs="Times New Roman"/>
          <w:b/>
          <w:bCs/>
        </w:rPr>
        <w:t>§ 4</w:t>
      </w:r>
    </w:p>
    <w:p w:rsidR="00366540" w:rsidRDefault="00572E52" w:rsidP="00E671D5">
      <w:pPr>
        <w:pStyle w:val="BodyText21"/>
        <w:widowControl w:val="0"/>
        <w:spacing w:after="120"/>
        <w:rPr>
          <w:sz w:val="22"/>
          <w:szCs w:val="22"/>
        </w:rPr>
      </w:pPr>
      <w:r>
        <w:rPr>
          <w:sz w:val="22"/>
          <w:szCs w:val="22"/>
        </w:rPr>
        <w:t>Terminy i warunki umowy</w:t>
      </w:r>
    </w:p>
    <w:p w:rsidR="00366540" w:rsidRDefault="00572E52" w:rsidP="00E671D5">
      <w:pPr>
        <w:pStyle w:val="Standard"/>
        <w:widowControl w:val="0"/>
        <w:numPr>
          <w:ilvl w:val="3"/>
          <w:numId w:val="7"/>
        </w:numPr>
        <w:tabs>
          <w:tab w:val="left" w:pos="-2563"/>
          <w:tab w:val="left" w:pos="-720"/>
        </w:tabs>
        <w:spacing w:after="0" w:line="360" w:lineRule="auto"/>
        <w:jc w:val="both"/>
      </w:pPr>
      <w:r>
        <w:rPr>
          <w:rFonts w:ascii="Times New Roman" w:hAnsi="Times New Roman" w:cs="Times New Roman"/>
        </w:rPr>
        <w:t xml:space="preserve">Wykonawca zobowiązuje się do zrealizowania przedmiotu umowy w terminie </w:t>
      </w:r>
      <w:r w:rsidR="00FD4927">
        <w:rPr>
          <w:rFonts w:ascii="Times New Roman" w:hAnsi="Times New Roman" w:cs="Times New Roman"/>
        </w:rPr>
        <w:t>……….</w:t>
      </w:r>
      <w:r>
        <w:rPr>
          <w:rFonts w:ascii="Times New Roman" w:hAnsi="Times New Roman" w:cs="Times New Roman"/>
          <w:b/>
          <w:bCs/>
        </w:rPr>
        <w:t xml:space="preserve"> dni </w:t>
      </w:r>
      <w:r w:rsidR="00AA138C">
        <w:rPr>
          <w:rFonts w:ascii="Times New Roman" w:hAnsi="Times New Roman" w:cs="Times New Roman"/>
          <w:b/>
          <w:bCs/>
        </w:rPr>
        <w:t>kalendarzowych</w:t>
      </w:r>
      <w:r>
        <w:rPr>
          <w:rFonts w:ascii="Times New Roman" w:hAnsi="Times New Roman" w:cs="Times New Roman"/>
          <w:b/>
          <w:bCs/>
        </w:rPr>
        <w:t xml:space="preserve"> od dnia podpisania umowy</w:t>
      </w:r>
      <w:r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 xml:space="preserve">przy użyciu własnych środków transportu i na własny koszt, ponosząc także koszty załadunku i rozładunku. Powyższe koszty muszą być wliczone w cenę przedmiotu Zamówienia. Za termin dostarczenia Sprzętu przyjmuje się datę podpisania bez zastrzeżeń przez przedstawicieli Wykonawcy i Zamawiającego protokołu odbioru końcowego Przedmiotu umowy, którego wzór stanowi </w:t>
      </w:r>
      <w:r>
        <w:rPr>
          <w:rFonts w:ascii="Times New Roman" w:hAnsi="Times New Roman" w:cs="Times New Roman"/>
          <w:b/>
        </w:rPr>
        <w:t>Załącznik nr 5</w:t>
      </w:r>
      <w:r>
        <w:rPr>
          <w:rFonts w:ascii="Times New Roman" w:hAnsi="Times New Roman" w:cs="Times New Roman"/>
        </w:rPr>
        <w:t xml:space="preserve"> do Umowy.</w:t>
      </w:r>
    </w:p>
    <w:p w:rsidR="00366540" w:rsidRDefault="00572E52" w:rsidP="00E671D5">
      <w:pPr>
        <w:pStyle w:val="Standard"/>
        <w:widowControl w:val="0"/>
        <w:numPr>
          <w:ilvl w:val="3"/>
          <w:numId w:val="7"/>
        </w:numPr>
        <w:tabs>
          <w:tab w:val="left" w:pos="-2563"/>
          <w:tab w:val="left" w:pos="-720"/>
        </w:tabs>
        <w:spacing w:after="0" w:line="360" w:lineRule="auto"/>
        <w:jc w:val="both"/>
      </w:pPr>
      <w:r>
        <w:rPr>
          <w:rFonts w:ascii="Times New Roman" w:hAnsi="Times New Roman" w:cs="Times New Roman"/>
        </w:rPr>
        <w:t xml:space="preserve">Przedmiot umowy podlegać będzie odbiorowi. Szczegółowe zasady odbioru Przedmiotu umowy zawiera </w:t>
      </w:r>
      <w:r>
        <w:rPr>
          <w:rFonts w:ascii="Times New Roman" w:hAnsi="Times New Roman" w:cs="Times New Roman"/>
          <w:b/>
        </w:rPr>
        <w:t>Załącznik nr 2.</w:t>
      </w:r>
    </w:p>
    <w:p w:rsidR="00366540" w:rsidRDefault="00572E52" w:rsidP="00E671D5">
      <w:pPr>
        <w:pStyle w:val="Standard"/>
        <w:widowControl w:val="0"/>
        <w:numPr>
          <w:ilvl w:val="3"/>
          <w:numId w:val="7"/>
        </w:numPr>
        <w:tabs>
          <w:tab w:val="left" w:pos="-2563"/>
          <w:tab w:val="left" w:pos="-720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Wszystkie czynności związane z odbiorami muszą zakończyć się w terminie wynikającym </w:t>
      </w:r>
      <w:r w:rsidR="00E671D5">
        <w:rPr>
          <w:rFonts w:ascii="Times New Roman" w:hAnsi="Times New Roman" w:cs="Times New Roman"/>
        </w:rPr>
        <w:t xml:space="preserve">                   </w:t>
      </w:r>
      <w:r>
        <w:rPr>
          <w:rFonts w:ascii="Times New Roman" w:hAnsi="Times New Roman" w:cs="Times New Roman"/>
        </w:rPr>
        <w:t>z warunku, który wskazano w ust. 1</w:t>
      </w:r>
      <w:r w:rsidR="00540C9F">
        <w:rPr>
          <w:rFonts w:ascii="Times New Roman" w:hAnsi="Times New Roman" w:cs="Times New Roman"/>
        </w:rPr>
        <w:t>.</w:t>
      </w:r>
    </w:p>
    <w:p w:rsidR="00366540" w:rsidRDefault="00572E52" w:rsidP="003846DB">
      <w:pPr>
        <w:pStyle w:val="Standard"/>
        <w:widowControl w:val="0"/>
        <w:numPr>
          <w:ilvl w:val="3"/>
          <w:numId w:val="7"/>
        </w:numPr>
        <w:tabs>
          <w:tab w:val="left" w:pos="-2563"/>
          <w:tab w:val="left" w:pos="-720"/>
        </w:tabs>
        <w:spacing w:after="0" w:line="360" w:lineRule="auto"/>
        <w:jc w:val="both"/>
      </w:pPr>
      <w:r>
        <w:rPr>
          <w:rFonts w:ascii="Times New Roman" w:hAnsi="Times New Roman" w:cs="Times New Roman"/>
        </w:rPr>
        <w:t xml:space="preserve">Wykonawca ponosi pełną odpowiedzialność za ewentualne uszkodzenia </w:t>
      </w:r>
      <w:r w:rsidR="003846DB" w:rsidRPr="003846DB">
        <w:rPr>
          <w:rFonts w:ascii="Times New Roman" w:hAnsi="Times New Roman" w:cs="Times New Roman"/>
        </w:rPr>
        <w:t>nośników oprogramowania i związanych z nim dokumentami</w:t>
      </w:r>
      <w:r>
        <w:rPr>
          <w:rFonts w:ascii="Times New Roman" w:hAnsi="Times New Roman" w:cs="Times New Roman"/>
        </w:rPr>
        <w:t xml:space="preserve"> do czasu jego odbioru przez Zmawiającego na zasadach określonych w </w:t>
      </w:r>
      <w:r>
        <w:rPr>
          <w:rFonts w:ascii="Times New Roman" w:hAnsi="Times New Roman" w:cs="Times New Roman"/>
          <w:b/>
          <w:bCs/>
        </w:rPr>
        <w:t>Załączniku nr 2</w:t>
      </w:r>
      <w:r>
        <w:rPr>
          <w:rFonts w:ascii="Times New Roman" w:hAnsi="Times New Roman" w:cs="Times New Roman"/>
        </w:rPr>
        <w:t xml:space="preserve"> do Umowy.</w:t>
      </w:r>
    </w:p>
    <w:p w:rsidR="00366540" w:rsidRDefault="00572E52" w:rsidP="00E671D5">
      <w:pPr>
        <w:pStyle w:val="Standard"/>
        <w:widowControl w:val="0"/>
        <w:numPr>
          <w:ilvl w:val="3"/>
          <w:numId w:val="7"/>
        </w:numPr>
        <w:tabs>
          <w:tab w:val="left" w:pos="-2563"/>
          <w:tab w:val="left" w:pos="-720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razie nie dostarczenia </w:t>
      </w:r>
      <w:r w:rsidR="003846DB">
        <w:rPr>
          <w:rFonts w:ascii="Times New Roman" w:hAnsi="Times New Roman" w:cs="Times New Roman"/>
        </w:rPr>
        <w:t>oprogramowania</w:t>
      </w:r>
      <w:r>
        <w:rPr>
          <w:rFonts w:ascii="Times New Roman" w:hAnsi="Times New Roman" w:cs="Times New Roman"/>
        </w:rPr>
        <w:t xml:space="preserve"> w terminie wynikającym z warunku, który wskazano w ust. 1, Zamawiający zastrzega sobie prawo do odstąpienia od Umowy, bez wyznaczenia Wykonawcy dodatkowego terminu na wykonanie Przedmiotu umowy.</w:t>
      </w:r>
    </w:p>
    <w:p w:rsidR="009820D7" w:rsidRPr="009820D7" w:rsidRDefault="009820D7" w:rsidP="00E671D5">
      <w:pPr>
        <w:pStyle w:val="Standard"/>
        <w:widowControl w:val="0"/>
        <w:numPr>
          <w:ilvl w:val="3"/>
          <w:numId w:val="7"/>
        </w:numPr>
        <w:tabs>
          <w:tab w:val="left" w:pos="-2563"/>
          <w:tab w:val="left" w:pos="-720"/>
        </w:tabs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Pr="009820D7">
        <w:rPr>
          <w:rFonts w:ascii="Times New Roman" w:hAnsi="Times New Roman" w:cs="Times New Roman"/>
        </w:rPr>
        <w:t xml:space="preserve">miana terminu realizacji dostawy o okres odpowiadający wstrzymaniu lub zwłoki tego terminu </w:t>
      </w:r>
      <w:r w:rsidR="00E671D5">
        <w:rPr>
          <w:rFonts w:ascii="Times New Roman" w:hAnsi="Times New Roman" w:cs="Times New Roman"/>
        </w:rPr>
        <w:t xml:space="preserve">    </w:t>
      </w:r>
      <w:r w:rsidRPr="009820D7">
        <w:rPr>
          <w:rFonts w:ascii="Times New Roman" w:hAnsi="Times New Roman" w:cs="Times New Roman"/>
        </w:rPr>
        <w:t xml:space="preserve">w przypadku: </w:t>
      </w:r>
    </w:p>
    <w:p w:rsidR="009820D7" w:rsidRPr="009820D7" w:rsidRDefault="009820D7" w:rsidP="00E671D5">
      <w:pPr>
        <w:pStyle w:val="Standard"/>
        <w:widowControl w:val="0"/>
        <w:numPr>
          <w:ilvl w:val="0"/>
          <w:numId w:val="45"/>
        </w:numPr>
        <w:tabs>
          <w:tab w:val="left" w:pos="-2563"/>
          <w:tab w:val="left" w:pos="-720"/>
        </w:tabs>
        <w:spacing w:line="360" w:lineRule="auto"/>
        <w:jc w:val="both"/>
        <w:rPr>
          <w:rFonts w:ascii="Times New Roman" w:hAnsi="Times New Roman" w:cs="Times New Roman"/>
        </w:rPr>
      </w:pPr>
      <w:r w:rsidRPr="009820D7">
        <w:rPr>
          <w:rFonts w:ascii="Times New Roman" w:hAnsi="Times New Roman" w:cs="Times New Roman"/>
        </w:rPr>
        <w:t xml:space="preserve">wystąpienia okoliczności spowodowanych siłą wyższą, w tym wystąpieniem zdarzenia losowego wywołanego przez czynniki zewnętrzne, którego nie można było przewidzieć, </w:t>
      </w:r>
      <w:r w:rsidR="00E671D5">
        <w:rPr>
          <w:rFonts w:ascii="Times New Roman" w:hAnsi="Times New Roman" w:cs="Times New Roman"/>
        </w:rPr>
        <w:t xml:space="preserve">     </w:t>
      </w:r>
      <w:r w:rsidRPr="009820D7">
        <w:rPr>
          <w:rFonts w:ascii="Times New Roman" w:hAnsi="Times New Roman" w:cs="Times New Roman"/>
        </w:rPr>
        <w:t xml:space="preserve">w szczególności zagrażające bezpośrednio życiu i zdrowiu ludzi lub grożącego powstaniem szkody w znaczących rozmiarach albo działań osób trzecich uniemożliwiających wykonanie prac, które to działanie nie są konsekwencją winy którejkolwiek ze stron. </w:t>
      </w:r>
    </w:p>
    <w:p w:rsidR="009820D7" w:rsidRPr="009820D7" w:rsidRDefault="009820D7" w:rsidP="00E671D5">
      <w:pPr>
        <w:pStyle w:val="Standard"/>
        <w:widowControl w:val="0"/>
        <w:numPr>
          <w:ilvl w:val="0"/>
          <w:numId w:val="45"/>
        </w:numPr>
        <w:tabs>
          <w:tab w:val="left" w:pos="-2563"/>
          <w:tab w:val="left" w:pos="-720"/>
        </w:tabs>
        <w:spacing w:line="360" w:lineRule="auto"/>
        <w:jc w:val="both"/>
        <w:rPr>
          <w:rFonts w:ascii="Times New Roman" w:hAnsi="Times New Roman" w:cs="Times New Roman"/>
        </w:rPr>
      </w:pPr>
      <w:r w:rsidRPr="009820D7">
        <w:rPr>
          <w:rFonts w:ascii="Times New Roman" w:hAnsi="Times New Roman" w:cs="Times New Roman"/>
        </w:rPr>
        <w:t xml:space="preserve">czasowego wstrzymania produkcji produktu będącego przedmiotem umowy, w tym będące następstwem działania organów administracji publicznej. </w:t>
      </w:r>
    </w:p>
    <w:p w:rsidR="009820D7" w:rsidRPr="009820D7" w:rsidRDefault="009820D7" w:rsidP="00E671D5">
      <w:pPr>
        <w:pStyle w:val="Standard"/>
        <w:widowControl w:val="0"/>
        <w:numPr>
          <w:ilvl w:val="0"/>
          <w:numId w:val="45"/>
        </w:numPr>
        <w:tabs>
          <w:tab w:val="left" w:pos="-2563"/>
          <w:tab w:val="left" w:pos="-720"/>
        </w:tabs>
        <w:spacing w:line="360" w:lineRule="auto"/>
        <w:jc w:val="both"/>
        <w:rPr>
          <w:rFonts w:ascii="Times New Roman" w:hAnsi="Times New Roman" w:cs="Times New Roman"/>
        </w:rPr>
      </w:pPr>
      <w:r w:rsidRPr="009820D7">
        <w:rPr>
          <w:rFonts w:ascii="Times New Roman" w:hAnsi="Times New Roman" w:cs="Times New Roman"/>
        </w:rPr>
        <w:t>w przypadku innej niemożliwej do przewidzenia okoliczności prawnej, ekonomicznej lub technicznej skutkującej niemożliwością wykonania lub nienależytym wykonaniem zamówienia zgodnie z opisem przedmiotu zam</w:t>
      </w:r>
      <w:r w:rsidR="00AA138C">
        <w:rPr>
          <w:rFonts w:ascii="Times New Roman" w:hAnsi="Times New Roman" w:cs="Times New Roman"/>
        </w:rPr>
        <w:t>ówienia</w:t>
      </w:r>
      <w:r w:rsidRPr="009820D7">
        <w:rPr>
          <w:rFonts w:ascii="Times New Roman" w:hAnsi="Times New Roman" w:cs="Times New Roman"/>
        </w:rPr>
        <w:t>, stanowiącym integralną część Umowy</w:t>
      </w:r>
      <w:r>
        <w:rPr>
          <w:rFonts w:ascii="Times New Roman" w:hAnsi="Times New Roman" w:cs="Times New Roman"/>
        </w:rPr>
        <w:t>.</w:t>
      </w:r>
      <w:r w:rsidRPr="009820D7">
        <w:rPr>
          <w:rFonts w:ascii="Times New Roman" w:hAnsi="Times New Roman" w:cs="Times New Roman"/>
        </w:rPr>
        <w:t xml:space="preserve"> </w:t>
      </w:r>
    </w:p>
    <w:p w:rsidR="009820D7" w:rsidRDefault="009820D7" w:rsidP="00E671D5">
      <w:pPr>
        <w:pStyle w:val="Standard"/>
        <w:widowControl w:val="0"/>
        <w:numPr>
          <w:ilvl w:val="0"/>
          <w:numId w:val="45"/>
        </w:numPr>
        <w:tabs>
          <w:tab w:val="left" w:pos="-2563"/>
          <w:tab w:val="left" w:pos="-720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9820D7">
        <w:rPr>
          <w:rFonts w:ascii="Times New Roman" w:hAnsi="Times New Roman" w:cs="Times New Roman"/>
        </w:rPr>
        <w:t>w przypadku innej okoliczności prawnej, ekonomicznej lub technicznej skutkującej niemożliwością wykonania lub nienależytym wykonaniem umowy zgodnie z SWZ</w:t>
      </w:r>
      <w:r>
        <w:rPr>
          <w:rFonts w:ascii="Times New Roman" w:hAnsi="Times New Roman" w:cs="Times New Roman"/>
        </w:rPr>
        <w:t>.</w:t>
      </w:r>
    </w:p>
    <w:p w:rsidR="007F47F9" w:rsidRDefault="007F47F9" w:rsidP="00E671D5">
      <w:pPr>
        <w:pStyle w:val="BodyText21"/>
        <w:widowControl w:val="0"/>
        <w:rPr>
          <w:sz w:val="22"/>
          <w:szCs w:val="22"/>
        </w:rPr>
      </w:pPr>
    </w:p>
    <w:p w:rsidR="00366540" w:rsidRDefault="00572E52" w:rsidP="00E671D5">
      <w:pPr>
        <w:pStyle w:val="BodyText21"/>
        <w:widowControl w:val="0"/>
        <w:rPr>
          <w:sz w:val="22"/>
          <w:szCs w:val="22"/>
        </w:rPr>
      </w:pPr>
      <w:r>
        <w:rPr>
          <w:sz w:val="22"/>
          <w:szCs w:val="22"/>
        </w:rPr>
        <w:t>§ 5</w:t>
      </w:r>
    </w:p>
    <w:p w:rsidR="00366540" w:rsidRDefault="00572E52" w:rsidP="00E671D5">
      <w:pPr>
        <w:pStyle w:val="BodyText21"/>
        <w:widowControl w:val="0"/>
        <w:spacing w:after="120"/>
        <w:rPr>
          <w:sz w:val="22"/>
          <w:szCs w:val="22"/>
        </w:rPr>
      </w:pPr>
      <w:r>
        <w:rPr>
          <w:sz w:val="22"/>
          <w:szCs w:val="22"/>
        </w:rPr>
        <w:t>Płatności</w:t>
      </w:r>
    </w:p>
    <w:p w:rsidR="00366540" w:rsidRDefault="00572E52" w:rsidP="00E671D5">
      <w:pPr>
        <w:pStyle w:val="Standard"/>
        <w:widowControl w:val="0"/>
        <w:numPr>
          <w:ilvl w:val="0"/>
          <w:numId w:val="30"/>
        </w:numPr>
        <w:tabs>
          <w:tab w:val="left" w:pos="-720"/>
          <w:tab w:val="left" w:pos="-360"/>
        </w:tabs>
        <w:spacing w:after="0" w:line="360" w:lineRule="auto"/>
        <w:jc w:val="both"/>
      </w:pPr>
      <w:r>
        <w:rPr>
          <w:rFonts w:ascii="Times New Roman" w:hAnsi="Times New Roman" w:cs="Times New Roman"/>
        </w:rPr>
        <w:lastRenderedPageBreak/>
        <w:t>Wartość Przedmiotu umowy określonego w § 1, Strony ustalają na …………..............</w:t>
      </w:r>
      <w:r>
        <w:rPr>
          <w:rFonts w:ascii="Times New Roman" w:hAnsi="Times New Roman" w:cs="Times New Roman"/>
          <w:b/>
        </w:rPr>
        <w:t xml:space="preserve"> zł</w:t>
      </w:r>
      <w:r>
        <w:rPr>
          <w:rFonts w:ascii="Times New Roman" w:hAnsi="Times New Roman" w:cs="Times New Roman"/>
        </w:rPr>
        <w:t xml:space="preserve"> brutto (słownie złotych: ........................................................................................................</w:t>
      </w:r>
      <w:r w:rsidR="00540C9F">
        <w:rPr>
          <w:rFonts w:ascii="Times New Roman" w:hAnsi="Times New Roman" w:cs="Times New Roman"/>
        </w:rPr>
        <w:t>......................</w:t>
      </w:r>
      <w:r>
        <w:rPr>
          <w:rFonts w:ascii="Times New Roman" w:hAnsi="Times New Roman" w:cs="Times New Roman"/>
        </w:rPr>
        <w:t>).</w:t>
      </w:r>
    </w:p>
    <w:p w:rsidR="00366540" w:rsidRDefault="00572E52" w:rsidP="00E671D5">
      <w:pPr>
        <w:pStyle w:val="Standard"/>
        <w:widowControl w:val="0"/>
        <w:numPr>
          <w:ilvl w:val="0"/>
          <w:numId w:val="15"/>
        </w:numPr>
        <w:tabs>
          <w:tab w:val="left" w:pos="-720"/>
          <w:tab w:val="left" w:pos="-360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Wartość Przedmiotu umowy brutto obejmuje wszelkie koszty związane z realizacją Umowy </w:t>
      </w:r>
      <w:r w:rsidR="00E671D5">
        <w:rPr>
          <w:rFonts w:ascii="Times New Roman" w:hAnsi="Times New Roman" w:cs="Times New Roman"/>
        </w:rPr>
        <w:t xml:space="preserve">                </w:t>
      </w:r>
      <w:r>
        <w:rPr>
          <w:rFonts w:ascii="Times New Roman" w:hAnsi="Times New Roman" w:cs="Times New Roman"/>
        </w:rPr>
        <w:t>z uwzględnieniem podatku od towarów i usług VAT, innych opłat i podatków, opłat celnych, kosztów opakowania oraz ewentualnych upustów i rabatów, skalkulowanych z uwzględnieniem kosztów dostawy (transportu) do określonej Umową lokalizacji.</w:t>
      </w:r>
    </w:p>
    <w:p w:rsidR="00366540" w:rsidRDefault="00572E52" w:rsidP="00E671D5">
      <w:pPr>
        <w:pStyle w:val="Standard"/>
        <w:widowControl w:val="0"/>
        <w:numPr>
          <w:ilvl w:val="0"/>
          <w:numId w:val="15"/>
        </w:numPr>
        <w:tabs>
          <w:tab w:val="left" w:pos="-720"/>
          <w:tab w:val="left" w:pos="-360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Zamawiający opłaci należność za wykonanie Przedmiotu umowy na podstawie prawidłowo wystawionej przez Wykonawcę faktury VAT.</w:t>
      </w:r>
    </w:p>
    <w:p w:rsidR="00366540" w:rsidRDefault="00572E52" w:rsidP="00E671D5">
      <w:pPr>
        <w:pStyle w:val="Standard"/>
        <w:widowControl w:val="0"/>
        <w:numPr>
          <w:ilvl w:val="0"/>
          <w:numId w:val="15"/>
        </w:numPr>
        <w:tabs>
          <w:tab w:val="left" w:pos="357"/>
          <w:tab w:val="left" w:pos="717"/>
        </w:tabs>
        <w:spacing w:after="0" w:line="360" w:lineRule="auto"/>
        <w:ind w:left="357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wystawi fakturę VAT, wskazując jako płatnika:</w:t>
      </w:r>
    </w:p>
    <w:p w:rsidR="00366540" w:rsidRDefault="00366540" w:rsidP="00E671D5">
      <w:pPr>
        <w:pStyle w:val="Standard"/>
        <w:widowControl w:val="0"/>
        <w:spacing w:after="0" w:line="360" w:lineRule="auto"/>
        <w:ind w:left="357" w:hanging="357"/>
        <w:jc w:val="both"/>
        <w:rPr>
          <w:rFonts w:ascii="Times New Roman" w:hAnsi="Times New Roman" w:cs="Times New Roman"/>
        </w:rPr>
      </w:pPr>
    </w:p>
    <w:p w:rsidR="00366540" w:rsidRDefault="00572E52" w:rsidP="00E671D5">
      <w:pPr>
        <w:pStyle w:val="Standard"/>
        <w:widowControl w:val="0"/>
        <w:tabs>
          <w:tab w:val="left" w:pos="426"/>
        </w:tabs>
        <w:spacing w:after="0"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Komendę Wojewódzką Policji</w:t>
      </w:r>
    </w:p>
    <w:p w:rsidR="00366540" w:rsidRDefault="00572E52" w:rsidP="00E671D5">
      <w:pPr>
        <w:pStyle w:val="Standard"/>
        <w:widowControl w:val="0"/>
        <w:spacing w:after="0"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70-515 Szczecin, ul. Małopolska 47</w:t>
      </w:r>
    </w:p>
    <w:p w:rsidR="00366540" w:rsidRDefault="00572E52" w:rsidP="00E671D5">
      <w:pPr>
        <w:pStyle w:val="BodyText21"/>
        <w:widowControl w:val="0"/>
        <w:spacing w:after="120"/>
        <w:rPr>
          <w:sz w:val="22"/>
          <w:szCs w:val="22"/>
        </w:rPr>
      </w:pPr>
      <w:r>
        <w:rPr>
          <w:sz w:val="22"/>
          <w:szCs w:val="22"/>
        </w:rPr>
        <w:t>NIP 851-030-96-92, REGON 810903040</w:t>
      </w:r>
    </w:p>
    <w:p w:rsidR="00366540" w:rsidRDefault="00572E52" w:rsidP="00E671D5">
      <w:pPr>
        <w:pStyle w:val="BodyText21"/>
        <w:widowControl w:val="0"/>
        <w:spacing w:after="120"/>
        <w:jc w:val="lef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i dostarczy ją na adres w terminie 2 dni od daty odbioru końcowego:</w:t>
      </w:r>
    </w:p>
    <w:p w:rsidR="00366540" w:rsidRDefault="00572E52" w:rsidP="00E671D5">
      <w:pPr>
        <w:pStyle w:val="BodyText21"/>
        <w:widowControl w:val="0"/>
        <w:spacing w:after="120" w:line="240" w:lineRule="auto"/>
        <w:rPr>
          <w:sz w:val="22"/>
          <w:szCs w:val="22"/>
        </w:rPr>
      </w:pPr>
      <w:r>
        <w:rPr>
          <w:sz w:val="22"/>
          <w:szCs w:val="22"/>
        </w:rPr>
        <w:t>WYDZIAŁ ŁĄCZNOŚCI I INFORMATYKI</w:t>
      </w:r>
    </w:p>
    <w:p w:rsidR="00366540" w:rsidRDefault="00572E52" w:rsidP="00E671D5">
      <w:pPr>
        <w:pStyle w:val="BodyText21"/>
        <w:widowControl w:val="0"/>
        <w:spacing w:after="120" w:line="240" w:lineRule="auto"/>
        <w:rPr>
          <w:sz w:val="22"/>
          <w:szCs w:val="22"/>
        </w:rPr>
      </w:pPr>
      <w:r>
        <w:rPr>
          <w:sz w:val="22"/>
          <w:szCs w:val="22"/>
        </w:rPr>
        <w:t>KWP W SZCZECINIE</w:t>
      </w:r>
    </w:p>
    <w:p w:rsidR="00366540" w:rsidRDefault="00572E52" w:rsidP="00E671D5">
      <w:pPr>
        <w:pStyle w:val="BodyText21"/>
        <w:widowControl w:val="0"/>
        <w:spacing w:after="120" w:line="240" w:lineRule="auto"/>
        <w:rPr>
          <w:sz w:val="22"/>
          <w:szCs w:val="22"/>
        </w:rPr>
      </w:pPr>
      <w:r>
        <w:rPr>
          <w:sz w:val="22"/>
          <w:szCs w:val="22"/>
        </w:rPr>
        <w:t>70-515 SZCZECIN ul. Małopolska 47</w:t>
      </w:r>
    </w:p>
    <w:p w:rsidR="00540C9F" w:rsidRDefault="00540C9F" w:rsidP="00E671D5">
      <w:pPr>
        <w:pStyle w:val="BodyText21"/>
        <w:widowControl w:val="0"/>
        <w:spacing w:after="120" w:line="240" w:lineRule="auto"/>
        <w:rPr>
          <w:sz w:val="22"/>
          <w:szCs w:val="22"/>
        </w:rPr>
      </w:pPr>
    </w:p>
    <w:p w:rsidR="00366540" w:rsidRDefault="00572E52" w:rsidP="00E671D5">
      <w:pPr>
        <w:pStyle w:val="Standard"/>
        <w:widowControl w:val="0"/>
        <w:numPr>
          <w:ilvl w:val="0"/>
          <w:numId w:val="15"/>
        </w:numPr>
        <w:tabs>
          <w:tab w:val="left" w:pos="-720"/>
          <w:tab w:val="left" w:pos="-360"/>
        </w:tabs>
        <w:spacing w:after="0" w:line="360" w:lineRule="auto"/>
        <w:jc w:val="both"/>
      </w:pPr>
      <w:r>
        <w:rPr>
          <w:rFonts w:ascii="Times New Roman" w:hAnsi="Times New Roman" w:cs="Times New Roman"/>
        </w:rPr>
        <w:t xml:space="preserve">Podstawę do wystawienia faktury VAT stanowi podpisany bez zastrzeżeń przez przedstawicieli Zamawiającego i Wykonawcy protokół odbioru końcowego Przedmiotu umowy, którego wzór stanowi </w:t>
      </w:r>
      <w:r w:rsidR="003846DB">
        <w:rPr>
          <w:rFonts w:ascii="Times New Roman" w:hAnsi="Times New Roman" w:cs="Times New Roman"/>
          <w:b/>
          <w:bCs/>
        </w:rPr>
        <w:t>Załącznik nr 4</w:t>
      </w:r>
      <w:r>
        <w:rPr>
          <w:rFonts w:ascii="Times New Roman" w:hAnsi="Times New Roman" w:cs="Times New Roman"/>
        </w:rPr>
        <w:t>.</w:t>
      </w:r>
    </w:p>
    <w:p w:rsidR="00366540" w:rsidRDefault="00572E52" w:rsidP="00E671D5">
      <w:pPr>
        <w:pStyle w:val="Standard"/>
        <w:widowControl w:val="0"/>
        <w:numPr>
          <w:ilvl w:val="0"/>
          <w:numId w:val="15"/>
        </w:numPr>
        <w:tabs>
          <w:tab w:val="left" w:pos="-720"/>
          <w:tab w:val="left" w:pos="-360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Płatność za realizację Przedmiotu umowy dokonana będzie przelewem bankowym na rachunek Wykonawcy, wskazany na fakturze, w terminie 30 dni od daty dostarczenia faktury VAT </w:t>
      </w:r>
      <w:r>
        <w:rPr>
          <w:rFonts w:ascii="Times New Roman" w:hAnsi="Times New Roman" w:cs="Times New Roman"/>
        </w:rPr>
        <w:br/>
        <w:t>do siedziby Wydziału Łączności i Informatyki KWP w Szczecinie, ul. Małopolska 47, 70-515 Szczecin.</w:t>
      </w:r>
    </w:p>
    <w:p w:rsidR="00366540" w:rsidRDefault="00572E52" w:rsidP="00E671D5">
      <w:pPr>
        <w:pStyle w:val="Standard"/>
        <w:widowControl w:val="0"/>
        <w:numPr>
          <w:ilvl w:val="0"/>
          <w:numId w:val="15"/>
        </w:numPr>
        <w:tabs>
          <w:tab w:val="left" w:pos="-720"/>
          <w:tab w:val="left" w:pos="-360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 termin zapłaty przyjmuje się datę obciążenia przez bank rachunku Zamawiającego.</w:t>
      </w:r>
    </w:p>
    <w:p w:rsidR="00366540" w:rsidRDefault="00572E52" w:rsidP="00E671D5">
      <w:pPr>
        <w:pStyle w:val="Standard"/>
        <w:widowControl w:val="0"/>
        <w:numPr>
          <w:ilvl w:val="0"/>
          <w:numId w:val="15"/>
        </w:numPr>
        <w:tabs>
          <w:tab w:val="left" w:pos="-720"/>
          <w:tab w:val="left" w:pos="-360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Zamawiający upoważnia Wykonawcę do wystawienia faktury VAT bez podpisu Zamawiającego.</w:t>
      </w:r>
    </w:p>
    <w:p w:rsidR="00366540" w:rsidRDefault="00572E52" w:rsidP="00E671D5">
      <w:pPr>
        <w:pStyle w:val="Standard"/>
        <w:widowControl w:val="0"/>
        <w:numPr>
          <w:ilvl w:val="0"/>
          <w:numId w:val="15"/>
        </w:numPr>
        <w:tabs>
          <w:tab w:val="left" w:pos="-720"/>
          <w:tab w:val="left" w:pos="-360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Wszelkie rozliczenia finansowe między Zamawiającym a Wykonawcą będą prowadzone wyłącznie w złotych polskich.</w:t>
      </w:r>
    </w:p>
    <w:p w:rsidR="00366540" w:rsidRDefault="00572E52" w:rsidP="00E671D5">
      <w:pPr>
        <w:pStyle w:val="Standard"/>
        <w:widowControl w:val="0"/>
        <w:numPr>
          <w:ilvl w:val="0"/>
          <w:numId w:val="15"/>
        </w:numPr>
        <w:tabs>
          <w:tab w:val="left" w:pos="-720"/>
          <w:tab w:val="left" w:pos="-360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Strony ustalają okres rękojmi równy okresowi gwarancji.</w:t>
      </w:r>
    </w:p>
    <w:p w:rsidR="00424758" w:rsidRDefault="00424758" w:rsidP="00E671D5">
      <w:pPr>
        <w:pStyle w:val="BodyText21"/>
        <w:widowControl w:val="0"/>
        <w:rPr>
          <w:sz w:val="22"/>
          <w:szCs w:val="22"/>
        </w:rPr>
      </w:pPr>
    </w:p>
    <w:p w:rsidR="00366540" w:rsidRDefault="00572E52" w:rsidP="00E671D5">
      <w:pPr>
        <w:pStyle w:val="BodyText21"/>
        <w:widowControl w:val="0"/>
        <w:rPr>
          <w:sz w:val="22"/>
          <w:szCs w:val="22"/>
        </w:rPr>
      </w:pPr>
      <w:r>
        <w:rPr>
          <w:sz w:val="22"/>
          <w:szCs w:val="22"/>
        </w:rPr>
        <w:t>§ 6</w:t>
      </w:r>
    </w:p>
    <w:p w:rsidR="00366540" w:rsidRDefault="00572E52" w:rsidP="00E671D5">
      <w:pPr>
        <w:pStyle w:val="BodyText21"/>
        <w:widowControl w:val="0"/>
        <w:spacing w:after="120"/>
        <w:rPr>
          <w:sz w:val="22"/>
          <w:szCs w:val="22"/>
        </w:rPr>
      </w:pPr>
      <w:r>
        <w:rPr>
          <w:sz w:val="22"/>
          <w:szCs w:val="22"/>
        </w:rPr>
        <w:t>Gwarancja i serwis</w:t>
      </w:r>
    </w:p>
    <w:p w:rsidR="00366540" w:rsidRDefault="003846DB" w:rsidP="00E671D5">
      <w:pPr>
        <w:pStyle w:val="Textbodyindent"/>
        <w:widowControl w:val="0"/>
        <w:numPr>
          <w:ilvl w:val="1"/>
          <w:numId w:val="11"/>
        </w:numPr>
        <w:tabs>
          <w:tab w:val="left" w:pos="284"/>
          <w:tab w:val="left" w:pos="1842"/>
          <w:tab w:val="left" w:pos="2141"/>
          <w:tab w:val="left" w:pos="2856"/>
        </w:tabs>
        <w:spacing w:after="0" w:line="360" w:lineRule="auto"/>
        <w:ind w:left="1416" w:hanging="1440"/>
        <w:jc w:val="both"/>
      </w:pPr>
      <w:r>
        <w:rPr>
          <w:rFonts w:ascii="Times New Roman" w:hAnsi="Times New Roman" w:cs="Times New Roman"/>
          <w:lang w:val="pl-PL"/>
        </w:rPr>
        <w:t>Warunki gwarancji określone przez producenta oprogramowania</w:t>
      </w:r>
      <w:r>
        <w:rPr>
          <w:rFonts w:ascii="Times New Roman" w:hAnsi="Times New Roman" w:cs="Times New Roman"/>
          <w:b/>
          <w:lang w:val="pl-PL"/>
        </w:rPr>
        <w:t>.</w:t>
      </w:r>
    </w:p>
    <w:p w:rsidR="00366540" w:rsidRDefault="00366540" w:rsidP="00E671D5">
      <w:pPr>
        <w:pStyle w:val="BodyText21"/>
        <w:widowControl w:val="0"/>
        <w:jc w:val="left"/>
        <w:rPr>
          <w:sz w:val="22"/>
          <w:szCs w:val="22"/>
        </w:rPr>
      </w:pPr>
    </w:p>
    <w:p w:rsidR="00366540" w:rsidRDefault="00572E52" w:rsidP="00E671D5">
      <w:pPr>
        <w:pStyle w:val="Standard"/>
        <w:widowControl w:val="0"/>
        <w:tabs>
          <w:tab w:val="left" w:pos="360"/>
        </w:tabs>
        <w:spacing w:after="0"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7</w:t>
      </w:r>
    </w:p>
    <w:p w:rsidR="00366540" w:rsidRDefault="00572E52" w:rsidP="00E671D5">
      <w:pPr>
        <w:pStyle w:val="Standard"/>
        <w:widowControl w:val="0"/>
        <w:tabs>
          <w:tab w:val="left" w:pos="360"/>
        </w:tabs>
        <w:spacing w:after="120"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Kary</w:t>
      </w:r>
    </w:p>
    <w:p w:rsidR="00366540" w:rsidRDefault="00572E52" w:rsidP="00E671D5">
      <w:pPr>
        <w:pStyle w:val="Tekstpodstawowy21"/>
        <w:widowControl w:val="0"/>
        <w:numPr>
          <w:ilvl w:val="0"/>
          <w:numId w:val="31"/>
        </w:numPr>
        <w:tabs>
          <w:tab w:val="left" w:pos="357"/>
          <w:tab w:val="left" w:pos="717"/>
          <w:tab w:val="left" w:pos="8579"/>
        </w:tabs>
        <w:autoSpaceDE/>
        <w:spacing w:after="0" w:line="360" w:lineRule="auto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Wykonawca odpowiada za szkodę, wyrządzoną Zmawiającemu, w tym również za szkodę wyrządzoną przez osoby, którymi Wykonawca posłużył się przy wykonywaniu Umowy, chyba że </w:t>
      </w:r>
      <w:r>
        <w:rPr>
          <w:sz w:val="22"/>
          <w:szCs w:val="22"/>
        </w:rPr>
        <w:lastRenderedPageBreak/>
        <w:t>szkoda została spowodowana działaniem siły wyższej, wyłączną winą Zamawiającego lub osoby trzeciej, za którą Wykonawca nie ponosi odpowiedzialności.</w:t>
      </w:r>
    </w:p>
    <w:p w:rsidR="00366540" w:rsidRDefault="00572E52" w:rsidP="00E671D5">
      <w:pPr>
        <w:pStyle w:val="Tekstpodstawowy21"/>
        <w:widowControl w:val="0"/>
        <w:numPr>
          <w:ilvl w:val="0"/>
          <w:numId w:val="16"/>
        </w:numPr>
        <w:tabs>
          <w:tab w:val="left" w:pos="357"/>
          <w:tab w:val="left" w:pos="717"/>
          <w:tab w:val="left" w:pos="8579"/>
        </w:tabs>
        <w:autoSpaceDE/>
        <w:spacing w:after="0" w:line="360" w:lineRule="auto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Wykonawca zobowiązuje się zapłacić Zamawiającemu następujące kary umowne:</w:t>
      </w:r>
    </w:p>
    <w:p w:rsidR="00366540" w:rsidRDefault="00572E52" w:rsidP="00E671D5">
      <w:pPr>
        <w:pStyle w:val="Tekstpodstawowy21"/>
        <w:widowControl w:val="0"/>
        <w:tabs>
          <w:tab w:val="left" w:pos="1428"/>
        </w:tabs>
        <w:spacing w:after="0" w:line="360" w:lineRule="auto"/>
        <w:ind w:left="708" w:hanging="351"/>
        <w:jc w:val="both"/>
        <w:rPr>
          <w:sz w:val="22"/>
          <w:szCs w:val="22"/>
        </w:rPr>
      </w:pPr>
      <w:r>
        <w:rPr>
          <w:sz w:val="22"/>
          <w:szCs w:val="22"/>
        </w:rPr>
        <w:t>a)</w:t>
      </w:r>
      <w:r>
        <w:rPr>
          <w:sz w:val="22"/>
          <w:szCs w:val="22"/>
        </w:rPr>
        <w:tab/>
        <w:t>10% wartości brutto Przedmiotu umowy z tytułu niewykonania lub nienależytego wykonania Przedmiotu umowy;</w:t>
      </w:r>
    </w:p>
    <w:p w:rsidR="00366540" w:rsidRDefault="00572E52" w:rsidP="00E671D5">
      <w:pPr>
        <w:pStyle w:val="Tekstpodstawowy21"/>
        <w:widowControl w:val="0"/>
        <w:numPr>
          <w:ilvl w:val="0"/>
          <w:numId w:val="32"/>
        </w:numPr>
        <w:tabs>
          <w:tab w:val="left" w:pos="-1440"/>
          <w:tab w:val="left" w:pos="-720"/>
          <w:tab w:val="left" w:pos="709"/>
        </w:tabs>
        <w:autoSpaceDE/>
        <w:spacing w:after="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1% wartości brutto Przedmiotu umowy za każdy rozpoczęty dzień zwłoki w wykonaniu Przedmiotu umowy;</w:t>
      </w:r>
    </w:p>
    <w:p w:rsidR="00366540" w:rsidRPr="00852AE7" w:rsidRDefault="00572E52" w:rsidP="00E671D5">
      <w:pPr>
        <w:pStyle w:val="Tekstpodstawowy21"/>
        <w:widowControl w:val="0"/>
        <w:numPr>
          <w:ilvl w:val="0"/>
          <w:numId w:val="17"/>
        </w:numPr>
        <w:tabs>
          <w:tab w:val="left" w:pos="-1440"/>
          <w:tab w:val="left" w:pos="-720"/>
          <w:tab w:val="left" w:pos="709"/>
        </w:tabs>
        <w:autoSpaceDE/>
        <w:spacing w:after="0" w:line="360" w:lineRule="auto"/>
        <w:jc w:val="both"/>
      </w:pPr>
      <w:r>
        <w:rPr>
          <w:sz w:val="22"/>
          <w:szCs w:val="22"/>
        </w:rPr>
        <w:t xml:space="preserve">0,15% wartości brutto Przedmiotu umowy za każdy rozpoczęty dzień zwłoki </w:t>
      </w:r>
      <w:r>
        <w:rPr>
          <w:sz w:val="22"/>
          <w:szCs w:val="22"/>
        </w:rPr>
        <w:br/>
        <w:t xml:space="preserve">w wykonaniu naprawy gwarancyjnej u Producenta sprzętu o której mowa w </w:t>
      </w:r>
      <w:r>
        <w:rPr>
          <w:b/>
          <w:bCs/>
          <w:sz w:val="22"/>
          <w:szCs w:val="22"/>
        </w:rPr>
        <w:t>Załączniku nr 3</w:t>
      </w:r>
      <w:r>
        <w:rPr>
          <w:sz w:val="22"/>
          <w:szCs w:val="22"/>
        </w:rPr>
        <w:t xml:space="preserve"> ust.2;</w:t>
      </w:r>
    </w:p>
    <w:p w:rsidR="00852AE7" w:rsidRPr="00852AE7" w:rsidRDefault="00852AE7" w:rsidP="00E671D5">
      <w:pPr>
        <w:pStyle w:val="Akapitzlist"/>
        <w:widowControl w:val="0"/>
        <w:numPr>
          <w:ilvl w:val="0"/>
          <w:numId w:val="17"/>
        </w:numPr>
        <w:spacing w:line="360" w:lineRule="auto"/>
        <w:ind w:left="714" w:hanging="357"/>
        <w:jc w:val="both"/>
        <w:rPr>
          <w:rFonts w:ascii="Times New Roman" w:hAnsi="Times New Roman"/>
          <w:kern w:val="3"/>
        </w:rPr>
      </w:pPr>
      <w:r w:rsidRPr="00852AE7">
        <w:rPr>
          <w:rFonts w:ascii="Times New Roman" w:hAnsi="Times New Roman"/>
          <w:kern w:val="3"/>
        </w:rPr>
        <w:t>z tytułu odstąpienia od umowy przez Wykonawcę lub Zamawiającego z przyczyn, za które ponosi odpowiedzialność Wykonawca, w wysokości 20% wynagrodzenia u</w:t>
      </w:r>
      <w:r>
        <w:rPr>
          <w:rFonts w:ascii="Times New Roman" w:hAnsi="Times New Roman"/>
          <w:kern w:val="3"/>
        </w:rPr>
        <w:t>mownego brutto określonego w § 5</w:t>
      </w:r>
      <w:r w:rsidRPr="00852AE7">
        <w:rPr>
          <w:rFonts w:ascii="Times New Roman" w:hAnsi="Times New Roman"/>
          <w:kern w:val="3"/>
        </w:rPr>
        <w:t xml:space="preserve"> ust.1 niniejszej umowy.</w:t>
      </w:r>
    </w:p>
    <w:p w:rsidR="00366540" w:rsidRDefault="00572E52" w:rsidP="00E671D5">
      <w:pPr>
        <w:pStyle w:val="Tekstpodstawowy21"/>
        <w:widowControl w:val="0"/>
        <w:tabs>
          <w:tab w:val="left" w:pos="8579"/>
        </w:tabs>
        <w:spacing w:after="0" w:line="360" w:lineRule="auto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 </w:t>
      </w:r>
      <w:r>
        <w:rPr>
          <w:sz w:val="22"/>
          <w:szCs w:val="22"/>
        </w:rPr>
        <w:tab/>
        <w:t>Zapłata kary umownej, o których mowa w ust. 2,  nie zwalnia Wykonawcy z obowiązku wykonania Przedmiotu umowy.</w:t>
      </w:r>
    </w:p>
    <w:p w:rsidR="00366540" w:rsidRDefault="00572E52" w:rsidP="00E671D5">
      <w:pPr>
        <w:pStyle w:val="Tekstpodstawowy21"/>
        <w:widowControl w:val="0"/>
        <w:tabs>
          <w:tab w:val="left" w:pos="8579"/>
        </w:tabs>
        <w:spacing w:after="0" w:line="360" w:lineRule="auto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4.</w:t>
      </w:r>
      <w:r>
        <w:rPr>
          <w:sz w:val="22"/>
          <w:szCs w:val="22"/>
        </w:rPr>
        <w:tab/>
        <w:t>Niezależnie od kar umownych określonych w ust. 2, Stronom przysługuje prawo dochodzenia odszkodowania na zasadach ogólnych prawa cywilnego, jeżeli poniesiona szkoda przekroczy wysokość zastrzeżonych kar umownych.</w:t>
      </w:r>
    </w:p>
    <w:p w:rsidR="00852AE7" w:rsidRDefault="00572E52" w:rsidP="00E671D5">
      <w:pPr>
        <w:pStyle w:val="Tekstpodstawowy21"/>
        <w:widowControl w:val="0"/>
        <w:tabs>
          <w:tab w:val="left" w:pos="8579"/>
        </w:tabs>
        <w:spacing w:after="0" w:line="360" w:lineRule="auto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5.</w:t>
      </w:r>
      <w:r>
        <w:rPr>
          <w:sz w:val="22"/>
          <w:szCs w:val="22"/>
        </w:rPr>
        <w:tab/>
        <w:t>Kary umowne podlegają łączeniu. Łączna wysokość kar umownych nie może przekroczyć 20% wartości netto umowy.</w:t>
      </w:r>
    </w:p>
    <w:p w:rsidR="00E31163" w:rsidRDefault="00E31163" w:rsidP="00E671D5">
      <w:pPr>
        <w:numPr>
          <w:ilvl w:val="0"/>
          <w:numId w:val="13"/>
        </w:numPr>
        <w:spacing w:line="360" w:lineRule="auto"/>
        <w:ind w:left="426" w:hanging="426"/>
        <w:jc w:val="both"/>
        <w:rPr>
          <w:rFonts w:eastAsia="Times New Roman" w:cs="Times New Roman"/>
          <w:sz w:val="22"/>
          <w:szCs w:val="22"/>
          <w:lang w:bidi="ar-SA"/>
        </w:rPr>
      </w:pPr>
      <w:r w:rsidRPr="00E31163">
        <w:rPr>
          <w:rFonts w:eastAsia="Times New Roman" w:cs="Times New Roman"/>
          <w:sz w:val="22"/>
          <w:szCs w:val="22"/>
          <w:lang w:bidi="ar-SA"/>
        </w:rPr>
        <w:t>Niedozwolone jest oferowanie</w:t>
      </w:r>
      <w:r w:rsidR="00852AE7">
        <w:rPr>
          <w:rFonts w:eastAsia="Times New Roman" w:cs="Times New Roman"/>
          <w:sz w:val="22"/>
          <w:szCs w:val="22"/>
          <w:lang w:bidi="ar-SA"/>
        </w:rPr>
        <w:t xml:space="preserve"> </w:t>
      </w:r>
      <w:r w:rsidR="007B25F7">
        <w:rPr>
          <w:rFonts w:eastAsia="Times New Roman" w:cs="Times New Roman"/>
          <w:sz w:val="22"/>
          <w:szCs w:val="22"/>
          <w:lang w:bidi="ar-SA"/>
        </w:rPr>
        <w:t>oprogramowania</w:t>
      </w:r>
      <w:r w:rsidR="00852AE7">
        <w:rPr>
          <w:rFonts w:eastAsia="Times New Roman" w:cs="Times New Roman"/>
          <w:sz w:val="22"/>
          <w:szCs w:val="22"/>
          <w:lang w:bidi="ar-SA"/>
        </w:rPr>
        <w:t xml:space="preserve"> poddanego działaniu de-</w:t>
      </w:r>
      <w:proofErr w:type="spellStart"/>
      <w:r w:rsidRPr="00E31163">
        <w:rPr>
          <w:rFonts w:eastAsia="Times New Roman" w:cs="Times New Roman"/>
          <w:sz w:val="22"/>
          <w:szCs w:val="22"/>
          <w:lang w:bidi="ar-SA"/>
        </w:rPr>
        <w:t>brandingu</w:t>
      </w:r>
      <w:proofErr w:type="spellEnd"/>
      <w:r w:rsidRPr="00E31163">
        <w:rPr>
          <w:rFonts w:eastAsia="Times New Roman" w:cs="Times New Roman"/>
          <w:sz w:val="22"/>
          <w:szCs w:val="22"/>
          <w:lang w:bidi="ar-SA"/>
        </w:rPr>
        <w:t xml:space="preserve">, ponieważ działanie to stanowi czyn nieuczciwej konkurencji. Jeżeli wykonawca dostarczy </w:t>
      </w:r>
      <w:r w:rsidR="007B25F7">
        <w:rPr>
          <w:rFonts w:eastAsia="Times New Roman" w:cs="Times New Roman"/>
          <w:sz w:val="22"/>
          <w:szCs w:val="22"/>
          <w:lang w:bidi="ar-SA"/>
        </w:rPr>
        <w:t>oprogramowanie, które</w:t>
      </w:r>
      <w:r w:rsidRPr="00E31163">
        <w:rPr>
          <w:rFonts w:eastAsia="Times New Roman" w:cs="Times New Roman"/>
          <w:sz w:val="22"/>
          <w:szCs w:val="22"/>
          <w:lang w:bidi="ar-SA"/>
        </w:rPr>
        <w:t xml:space="preserve"> został</w:t>
      </w:r>
      <w:r w:rsidR="007B25F7">
        <w:rPr>
          <w:rFonts w:eastAsia="Times New Roman" w:cs="Times New Roman"/>
          <w:sz w:val="22"/>
          <w:szCs w:val="22"/>
          <w:lang w:bidi="ar-SA"/>
        </w:rPr>
        <w:t>o</w:t>
      </w:r>
      <w:r w:rsidRPr="00E31163">
        <w:rPr>
          <w:rFonts w:eastAsia="Times New Roman" w:cs="Times New Roman"/>
          <w:sz w:val="22"/>
          <w:szCs w:val="22"/>
          <w:lang w:bidi="ar-SA"/>
        </w:rPr>
        <w:t xml:space="preserve"> poddan</w:t>
      </w:r>
      <w:r w:rsidR="007B25F7">
        <w:rPr>
          <w:rFonts w:eastAsia="Times New Roman" w:cs="Times New Roman"/>
          <w:sz w:val="22"/>
          <w:szCs w:val="22"/>
          <w:lang w:bidi="ar-SA"/>
        </w:rPr>
        <w:t>e</w:t>
      </w:r>
      <w:r w:rsidRPr="00E31163">
        <w:rPr>
          <w:rFonts w:eastAsia="Times New Roman" w:cs="Times New Roman"/>
          <w:sz w:val="22"/>
          <w:szCs w:val="22"/>
          <w:lang w:bidi="ar-SA"/>
        </w:rPr>
        <w:t xml:space="preserve"> działaniu usunięcia, zastąpienia lub w jakikolwiek inny sposób przerobienia oznaczeń mających na celu ukrycie lub wprowadzenie w błąd co do pochodzenia, </w:t>
      </w:r>
      <w:r w:rsidR="007B25F7">
        <w:rPr>
          <w:rFonts w:eastAsia="Times New Roman" w:cs="Times New Roman"/>
          <w:sz w:val="22"/>
          <w:szCs w:val="22"/>
          <w:lang w:bidi="ar-SA"/>
        </w:rPr>
        <w:t>jakości, czy właściwości oprogramowania</w:t>
      </w:r>
      <w:r w:rsidRPr="00E31163">
        <w:rPr>
          <w:rFonts w:eastAsia="Times New Roman" w:cs="Times New Roman"/>
          <w:sz w:val="22"/>
          <w:szCs w:val="22"/>
          <w:lang w:bidi="ar-SA"/>
        </w:rPr>
        <w:t>, Umowa zostanie rozwiązana, a Wykonawca zapłaci karę umowną w wysokości 10% wartości brutto Przedmiotu umowy.</w:t>
      </w:r>
    </w:p>
    <w:p w:rsidR="00852AE7" w:rsidRPr="00E671D5" w:rsidRDefault="00852AE7" w:rsidP="00990A36">
      <w:pPr>
        <w:pStyle w:val="Akapitzlist"/>
        <w:widowControl w:val="0"/>
        <w:numPr>
          <w:ilvl w:val="0"/>
          <w:numId w:val="13"/>
        </w:numPr>
        <w:spacing w:line="360" w:lineRule="auto"/>
        <w:ind w:left="426" w:hanging="357"/>
        <w:jc w:val="both"/>
      </w:pPr>
      <w:r w:rsidRPr="00852AE7">
        <w:rPr>
          <w:rFonts w:ascii="Times New Roman" w:hAnsi="Times New Roman"/>
          <w:kern w:val="3"/>
        </w:rPr>
        <w:t>Zapłata kar umownych nastąpi w ciągu 30 dni od wystawienia przez Zamawiającego noty obciążeniowej.</w:t>
      </w:r>
    </w:p>
    <w:p w:rsidR="00684AFD" w:rsidRDefault="00684AFD" w:rsidP="00E671D5">
      <w:pPr>
        <w:pStyle w:val="Standard"/>
        <w:widowControl w:val="0"/>
        <w:tabs>
          <w:tab w:val="left" w:pos="360"/>
        </w:tabs>
        <w:spacing w:after="0"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8</w:t>
      </w:r>
    </w:p>
    <w:p w:rsidR="00684AFD" w:rsidRDefault="000D0CEB" w:rsidP="00E671D5">
      <w:pPr>
        <w:pStyle w:val="Standard"/>
        <w:widowControl w:val="0"/>
        <w:tabs>
          <w:tab w:val="left" w:pos="360"/>
        </w:tabs>
        <w:spacing w:after="120"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Siła Wyższa</w:t>
      </w:r>
    </w:p>
    <w:p w:rsidR="00684AFD" w:rsidRPr="000338F8" w:rsidRDefault="00684AFD" w:rsidP="00E671D5">
      <w:pPr>
        <w:pStyle w:val="Akapitzlist"/>
        <w:widowControl w:val="0"/>
        <w:numPr>
          <w:ilvl w:val="0"/>
          <w:numId w:val="44"/>
        </w:numPr>
        <w:spacing w:line="360" w:lineRule="auto"/>
        <w:ind w:left="714" w:hanging="357"/>
        <w:jc w:val="both"/>
        <w:rPr>
          <w:rFonts w:ascii="Times New Roman" w:hAnsi="Times New Roman"/>
        </w:rPr>
      </w:pPr>
      <w:r w:rsidRPr="000338F8">
        <w:rPr>
          <w:rFonts w:ascii="Times New Roman" w:hAnsi="Times New Roman"/>
        </w:rPr>
        <w:t>Strona nie jest odpowiedzialna za niewykonanie lub nienależyte wykonanie swoich zobowiązań, jeżeli niewykonanie zostało spowodowane wydarzeniem będącym obiektywnie poza kontrolą, oraz gdy w chwili zawarcia umowy niemożliwe było przewidzenie zdarzenia i</w:t>
      </w:r>
      <w:r>
        <w:rPr>
          <w:rFonts w:ascii="Times New Roman" w:hAnsi="Times New Roman"/>
        </w:rPr>
        <w:t> </w:t>
      </w:r>
      <w:r w:rsidRPr="000338F8">
        <w:rPr>
          <w:rFonts w:ascii="Times New Roman" w:hAnsi="Times New Roman"/>
        </w:rPr>
        <w:t xml:space="preserve"> jego skutków, które wpłynęły na zdolność strony do wykonania umowy, oraz gdy niemożliwe było uniknięcie samego zdarzenia lub przynajmniej jego skutków.</w:t>
      </w:r>
    </w:p>
    <w:p w:rsidR="00684AFD" w:rsidRPr="000338F8" w:rsidRDefault="00684AFD" w:rsidP="00E671D5">
      <w:pPr>
        <w:pStyle w:val="Akapitzlist"/>
        <w:widowControl w:val="0"/>
        <w:numPr>
          <w:ilvl w:val="0"/>
          <w:numId w:val="44"/>
        </w:numPr>
        <w:spacing w:line="360" w:lineRule="auto"/>
        <w:ind w:left="714" w:hanging="357"/>
        <w:jc w:val="both"/>
        <w:rPr>
          <w:rFonts w:ascii="Times New Roman" w:hAnsi="Times New Roman"/>
        </w:rPr>
      </w:pPr>
      <w:r w:rsidRPr="000338F8">
        <w:rPr>
          <w:rFonts w:ascii="Times New Roman" w:hAnsi="Times New Roman"/>
        </w:rPr>
        <w:t>Za siłę wyższą nie uznaje się braku środków u Wykonawcy oraz Zamawiającego, niedotrzymanie zobowiązań przez jego kontrahentów oraz brak zezwoleń niezbędnych Wykonawcy dla wykonania umowy, wydawanych przez dowolną władzę publiczną.</w:t>
      </w:r>
    </w:p>
    <w:p w:rsidR="00684AFD" w:rsidRDefault="00684AFD" w:rsidP="00E671D5">
      <w:pPr>
        <w:pStyle w:val="Akapitzlist"/>
        <w:widowControl w:val="0"/>
        <w:numPr>
          <w:ilvl w:val="0"/>
          <w:numId w:val="44"/>
        </w:numPr>
        <w:spacing w:line="360" w:lineRule="auto"/>
        <w:ind w:left="714" w:hanging="357"/>
        <w:jc w:val="both"/>
        <w:rPr>
          <w:rFonts w:ascii="Times New Roman" w:hAnsi="Times New Roman"/>
        </w:rPr>
      </w:pPr>
      <w:r w:rsidRPr="000338F8">
        <w:rPr>
          <w:rFonts w:ascii="Times New Roman" w:hAnsi="Times New Roman"/>
        </w:rPr>
        <w:t xml:space="preserve">Strony zobowiązują się do wzajemnego powiadamiania się o zaistnieniu siły wyższej </w:t>
      </w:r>
      <w:r w:rsidRPr="000338F8">
        <w:rPr>
          <w:rFonts w:ascii="Times New Roman" w:hAnsi="Times New Roman"/>
        </w:rPr>
        <w:lastRenderedPageBreak/>
        <w:t>i</w:t>
      </w:r>
      <w:r>
        <w:rPr>
          <w:rFonts w:ascii="Times New Roman" w:hAnsi="Times New Roman"/>
        </w:rPr>
        <w:t> </w:t>
      </w:r>
      <w:r w:rsidRPr="000338F8">
        <w:rPr>
          <w:rFonts w:ascii="Times New Roman" w:hAnsi="Times New Roman"/>
        </w:rPr>
        <w:t xml:space="preserve"> dokonania stosownych ustaleń celem wyeliminowania możliwych skutków działania siły wyższej. Powiadomienia, o którym mowa w zdaniu poprzednim, należy dokonać pisemnie lub w inny dostępny sposób, niezwłocznie po fakcie wystąpienia siły wyższej. Do powiadomienia należy dołączyć dowody na poparcie zaistnienia siły wyższej.</w:t>
      </w:r>
    </w:p>
    <w:p w:rsidR="00852AE7" w:rsidRPr="00852AE7" w:rsidRDefault="00852AE7" w:rsidP="00E671D5">
      <w:pPr>
        <w:pStyle w:val="Akapitzlist"/>
        <w:widowControl w:val="0"/>
        <w:numPr>
          <w:ilvl w:val="0"/>
          <w:numId w:val="44"/>
        </w:numPr>
        <w:spacing w:line="360" w:lineRule="auto"/>
        <w:ind w:left="714" w:hanging="357"/>
        <w:jc w:val="both"/>
        <w:rPr>
          <w:rFonts w:ascii="Times New Roman" w:hAnsi="Times New Roman"/>
        </w:rPr>
      </w:pPr>
      <w:r w:rsidRPr="00852AE7">
        <w:rPr>
          <w:rFonts w:ascii="Times New Roman" w:hAnsi="Times New Roman"/>
        </w:rPr>
        <w:t>W razie zaistnienia Siły Wyższej wpływającej na termin realizacji umowy, Strony zobowiązują się w terminie 5 (pięciu) dni kalendarzowych od dnia zawiadomienia, o którym mowa w ust. 3 ustalić nowy termin wykonania umowy lub ewentualnie podjąć decyzję o odstąpieniu od umowy za porozumieniem Stron</w:t>
      </w:r>
      <w:r>
        <w:rPr>
          <w:rFonts w:ascii="Times New Roman" w:hAnsi="Times New Roman"/>
        </w:rPr>
        <w:t>.</w:t>
      </w:r>
      <w:r w:rsidRPr="00852AE7">
        <w:rPr>
          <w:rFonts w:ascii="Times New Roman" w:hAnsi="Times New Roman"/>
        </w:rPr>
        <w:t xml:space="preserve"> </w:t>
      </w:r>
    </w:p>
    <w:p w:rsidR="00684AFD" w:rsidRPr="00684AFD" w:rsidRDefault="00684AFD" w:rsidP="00E671D5">
      <w:pPr>
        <w:pStyle w:val="Akapitzlist"/>
        <w:widowControl w:val="0"/>
        <w:numPr>
          <w:ilvl w:val="0"/>
          <w:numId w:val="44"/>
        </w:numPr>
        <w:spacing w:line="360" w:lineRule="auto"/>
        <w:ind w:left="714" w:hanging="357"/>
        <w:jc w:val="both"/>
        <w:rPr>
          <w:rFonts w:ascii="Times New Roman" w:hAnsi="Times New Roman"/>
          <w:b/>
          <w:color w:val="000000"/>
        </w:rPr>
      </w:pPr>
      <w:r w:rsidRPr="00684AFD">
        <w:rPr>
          <w:rFonts w:ascii="Times New Roman" w:hAnsi="Times New Roman"/>
          <w:color w:val="000000"/>
        </w:rPr>
        <w:t>W przypadku braku zawiadomienia zarówno o zaistnieniu jak i o ustaniu okoliczności siły wyższej, jak również nie przedstawienia dowodów, o których mowa w ust. 3, ustęp pierwszy niniejszego paragrafu nie ma zastosowania.</w:t>
      </w:r>
    </w:p>
    <w:p w:rsidR="00366540" w:rsidRDefault="00684AFD" w:rsidP="00E671D5">
      <w:pPr>
        <w:pStyle w:val="Standard"/>
        <w:widowControl w:val="0"/>
        <w:tabs>
          <w:tab w:val="left" w:pos="360"/>
        </w:tabs>
        <w:spacing w:after="0"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9</w:t>
      </w:r>
    </w:p>
    <w:p w:rsidR="00366540" w:rsidRDefault="00572E52" w:rsidP="00E671D5">
      <w:pPr>
        <w:pStyle w:val="Standard"/>
        <w:widowControl w:val="0"/>
        <w:tabs>
          <w:tab w:val="left" w:pos="360"/>
        </w:tabs>
        <w:spacing w:after="120"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Zmiany Umowy</w:t>
      </w:r>
    </w:p>
    <w:p w:rsidR="00366540" w:rsidRDefault="00572E52" w:rsidP="00E671D5">
      <w:pPr>
        <w:pStyle w:val="Tekstpodstawowy21"/>
        <w:widowControl w:val="0"/>
        <w:numPr>
          <w:ilvl w:val="0"/>
          <w:numId w:val="41"/>
        </w:numPr>
        <w:tabs>
          <w:tab w:val="left" w:pos="357"/>
          <w:tab w:val="left" w:pos="426"/>
          <w:tab w:val="left" w:pos="8579"/>
        </w:tabs>
        <w:autoSpaceDE/>
        <w:spacing w:after="0" w:line="360" w:lineRule="auto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Strony przewidują możliwość dokonywania zmian w treści Umowy w stosunku do treści oferty Wykonawcy w sytuacji gdy:</w:t>
      </w:r>
    </w:p>
    <w:p w:rsidR="00366540" w:rsidRDefault="00572E52" w:rsidP="00E671D5">
      <w:pPr>
        <w:pStyle w:val="Standard"/>
        <w:widowControl w:val="0"/>
        <w:numPr>
          <w:ilvl w:val="2"/>
          <w:numId w:val="12"/>
        </w:numPr>
        <w:tabs>
          <w:tab w:val="left" w:pos="851"/>
          <w:tab w:val="left" w:pos="1702"/>
          <w:tab w:val="left" w:pos="3191"/>
        </w:tabs>
        <w:spacing w:after="0" w:line="360" w:lineRule="auto"/>
        <w:ind w:left="851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powstała możliwość zastosowania nowszych i korzystniejszych dla Zamawiającego rozwiązań w zakresie oprogramowania, modelu/typu Sprzętu w przypadku zakończenia produkcji lub braku dostępności na rynku, pod warunkiem, że urządzenie będzie posiadało parametry nie gorsze od oferowanego modelu i nie spowoduje to podwyższenia ceny Umowy;</w:t>
      </w:r>
    </w:p>
    <w:p w:rsidR="00366540" w:rsidRDefault="00572E52" w:rsidP="00E671D5">
      <w:pPr>
        <w:pStyle w:val="Standard"/>
        <w:widowControl w:val="0"/>
        <w:numPr>
          <w:ilvl w:val="2"/>
          <w:numId w:val="12"/>
        </w:numPr>
        <w:tabs>
          <w:tab w:val="left" w:pos="851"/>
          <w:tab w:val="left" w:pos="1702"/>
          <w:tab w:val="left" w:pos="3191"/>
        </w:tabs>
        <w:spacing w:after="0" w:line="360" w:lineRule="auto"/>
        <w:ind w:left="851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niezbędna jest zmiana sposobu wykonania zobowiązania, w tym terminu wykonania Umowy</w:t>
      </w:r>
    </w:p>
    <w:p w:rsidR="00366540" w:rsidRDefault="00572E52" w:rsidP="00E671D5">
      <w:pPr>
        <w:pStyle w:val="Standard"/>
        <w:widowControl w:val="0"/>
        <w:tabs>
          <w:tab w:val="left" w:pos="1800"/>
        </w:tabs>
        <w:spacing w:after="0" w:line="360" w:lineRule="auto"/>
        <w:ind w:left="900" w:hanging="47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o ile zmiana taka jest korzystna dla Zamawiającego oraz konieczna w celu prawidłowego wykonania Umowy;</w:t>
      </w:r>
    </w:p>
    <w:p w:rsidR="002947B6" w:rsidRPr="002947B6" w:rsidRDefault="002947B6" w:rsidP="00E671D5">
      <w:pPr>
        <w:pStyle w:val="Standard"/>
        <w:widowControl w:val="0"/>
        <w:numPr>
          <w:ilvl w:val="0"/>
          <w:numId w:val="12"/>
        </w:numPr>
        <w:tabs>
          <w:tab w:val="left" w:pos="1800"/>
        </w:tabs>
        <w:spacing w:after="0" w:line="360" w:lineRule="auto"/>
        <w:ind w:left="448" w:hanging="448"/>
        <w:jc w:val="both"/>
        <w:rPr>
          <w:rFonts w:ascii="Times New Roman" w:hAnsi="Times New Roman" w:cs="Times New Roman"/>
        </w:rPr>
      </w:pPr>
      <w:r w:rsidRPr="002947B6">
        <w:rPr>
          <w:rFonts w:ascii="Times New Roman" w:hAnsi="Times New Roman" w:cs="Times New Roman"/>
        </w:rPr>
        <w:t>Zmiana terminu realizacji dostawy o okres odpowiadający wstrzymaniu lub zwłoki tego terminu w przypadku:</w:t>
      </w:r>
    </w:p>
    <w:p w:rsidR="002947B6" w:rsidRPr="002947B6" w:rsidRDefault="002947B6" w:rsidP="00E671D5">
      <w:pPr>
        <w:pStyle w:val="Standard"/>
        <w:widowControl w:val="0"/>
        <w:tabs>
          <w:tab w:val="left" w:pos="1800"/>
        </w:tabs>
        <w:spacing w:after="0" w:line="360" w:lineRule="auto"/>
        <w:ind w:left="901" w:hanging="476"/>
        <w:jc w:val="both"/>
        <w:rPr>
          <w:rFonts w:ascii="Times New Roman" w:hAnsi="Times New Roman" w:cs="Times New Roman"/>
        </w:rPr>
      </w:pPr>
      <w:r w:rsidRPr="002947B6">
        <w:rPr>
          <w:rFonts w:ascii="Times New Roman" w:hAnsi="Times New Roman" w:cs="Times New Roman"/>
        </w:rPr>
        <w:t>a)</w:t>
      </w:r>
      <w:r w:rsidRPr="002947B6">
        <w:rPr>
          <w:rFonts w:ascii="Times New Roman" w:hAnsi="Times New Roman" w:cs="Times New Roman"/>
        </w:rPr>
        <w:tab/>
        <w:t>wystąpienia okoliczności spowodowanych siłą wyższą, w tym wystąpieniem zdarzenia losowego wywołanego przez czynniki zewnętrzne, którego nie można było przewidzieć,</w:t>
      </w:r>
      <w:r w:rsidR="00431E00">
        <w:rPr>
          <w:rFonts w:ascii="Times New Roman" w:hAnsi="Times New Roman" w:cs="Times New Roman"/>
        </w:rPr>
        <w:t xml:space="preserve">        </w:t>
      </w:r>
      <w:r w:rsidRPr="002947B6">
        <w:rPr>
          <w:rFonts w:ascii="Times New Roman" w:hAnsi="Times New Roman" w:cs="Times New Roman"/>
        </w:rPr>
        <w:t xml:space="preserve"> w szczególności zagrażające bezpośrednio życiu i zdrowiu ludzi lub grożącego powstaniem szkody w znaczących rozmiarach albo działań osób trzecich uniemożliwiających wykonanie prac, które to działanie nie są konsekwen</w:t>
      </w:r>
      <w:r w:rsidR="00431E00">
        <w:rPr>
          <w:rFonts w:ascii="Times New Roman" w:hAnsi="Times New Roman" w:cs="Times New Roman"/>
        </w:rPr>
        <w:t>cją winy którejkolwiek ze stron,</w:t>
      </w:r>
    </w:p>
    <w:p w:rsidR="002947B6" w:rsidRDefault="002947B6" w:rsidP="00E671D5">
      <w:pPr>
        <w:pStyle w:val="Standard"/>
        <w:widowControl w:val="0"/>
        <w:tabs>
          <w:tab w:val="left" w:pos="1800"/>
        </w:tabs>
        <w:spacing w:after="0" w:line="360" w:lineRule="auto"/>
        <w:ind w:left="901" w:hanging="476"/>
        <w:jc w:val="both"/>
        <w:rPr>
          <w:rFonts w:ascii="Times New Roman" w:hAnsi="Times New Roman" w:cs="Times New Roman"/>
        </w:rPr>
      </w:pPr>
      <w:r w:rsidRPr="002947B6">
        <w:rPr>
          <w:rFonts w:ascii="Times New Roman" w:hAnsi="Times New Roman" w:cs="Times New Roman"/>
        </w:rPr>
        <w:t>b)</w:t>
      </w:r>
      <w:r w:rsidRPr="002947B6">
        <w:rPr>
          <w:rFonts w:ascii="Times New Roman" w:hAnsi="Times New Roman" w:cs="Times New Roman"/>
        </w:rPr>
        <w:tab/>
        <w:t>czasowego wstrzymania produkcji produktu będącego przedmiotem umowy, w tym będące następstwem działania o</w:t>
      </w:r>
      <w:r w:rsidR="00431E00">
        <w:rPr>
          <w:rFonts w:ascii="Times New Roman" w:hAnsi="Times New Roman" w:cs="Times New Roman"/>
        </w:rPr>
        <w:t>rganów administracji publicznej,</w:t>
      </w:r>
    </w:p>
    <w:p w:rsidR="00431E00" w:rsidRDefault="00431E00" w:rsidP="00E671D5">
      <w:pPr>
        <w:pStyle w:val="Standard"/>
        <w:widowControl w:val="0"/>
        <w:tabs>
          <w:tab w:val="left" w:pos="1800"/>
        </w:tabs>
        <w:spacing w:after="0" w:line="360" w:lineRule="auto"/>
        <w:ind w:left="901" w:hanging="47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c) </w:t>
      </w:r>
      <w:r>
        <w:rPr>
          <w:rFonts w:ascii="Times New Roman" w:hAnsi="Times New Roman" w:cs="Times New Roman"/>
        </w:rPr>
        <w:tab/>
      </w:r>
      <w:r w:rsidRPr="00431E00">
        <w:rPr>
          <w:rFonts w:ascii="Times New Roman" w:hAnsi="Times New Roman" w:cs="Times New Roman"/>
        </w:rPr>
        <w:t>przedłużającej się procedury udzielenia zamówienia publicznego na skutek korzystania przez Wykonawców ze środków ochrony prawnej.</w:t>
      </w:r>
    </w:p>
    <w:p w:rsidR="00431E00" w:rsidRPr="00431E00" w:rsidRDefault="00431E00" w:rsidP="00E671D5">
      <w:pPr>
        <w:pStyle w:val="Akapitzlist"/>
        <w:widowControl w:val="0"/>
        <w:numPr>
          <w:ilvl w:val="0"/>
          <w:numId w:val="12"/>
        </w:numPr>
        <w:spacing w:line="360" w:lineRule="auto"/>
        <w:ind w:left="448" w:hanging="448"/>
        <w:jc w:val="both"/>
        <w:rPr>
          <w:rFonts w:ascii="Times New Roman" w:hAnsi="Times New Roman"/>
          <w:kern w:val="3"/>
        </w:rPr>
      </w:pPr>
      <w:r>
        <w:rPr>
          <w:rFonts w:ascii="Times New Roman" w:hAnsi="Times New Roman"/>
          <w:kern w:val="3"/>
        </w:rPr>
        <w:t>W</w:t>
      </w:r>
      <w:r w:rsidRPr="00431E00">
        <w:rPr>
          <w:rFonts w:ascii="Times New Roman" w:hAnsi="Times New Roman"/>
          <w:kern w:val="3"/>
        </w:rPr>
        <w:t>ejdą w życie zmiany przepisów dotyczących wysokości minimalnego wynagrodzenia za pracę ustalonego na art. 2 ust. 3-5 ustawy z dnia 10 października 2002 r. o minimalnym wynagrodzeniu za pracę, jeżeli zmiany te będą miały wpływ na koszty wykonania zamówienia przez Wykonawcę oraz przekroczą 5% wartości brutto umowy. Wykazanie zmiany kosztów spoczywa na Wykonawcy i p</w:t>
      </w:r>
      <w:r>
        <w:rPr>
          <w:rFonts w:ascii="Times New Roman" w:hAnsi="Times New Roman"/>
          <w:kern w:val="3"/>
        </w:rPr>
        <w:t>odlega akceptacji Zamawiającego.</w:t>
      </w:r>
    </w:p>
    <w:p w:rsidR="00431E00" w:rsidRPr="00431E00" w:rsidRDefault="00431E00" w:rsidP="00E671D5">
      <w:pPr>
        <w:pStyle w:val="Akapitzlist"/>
        <w:widowControl w:val="0"/>
        <w:numPr>
          <w:ilvl w:val="0"/>
          <w:numId w:val="12"/>
        </w:numPr>
        <w:spacing w:after="0" w:line="360" w:lineRule="auto"/>
        <w:ind w:left="448" w:hanging="448"/>
        <w:jc w:val="both"/>
        <w:rPr>
          <w:rFonts w:ascii="Times New Roman" w:hAnsi="Times New Roman"/>
          <w:kern w:val="3"/>
        </w:rPr>
      </w:pPr>
      <w:r>
        <w:rPr>
          <w:rFonts w:ascii="Times New Roman" w:hAnsi="Times New Roman"/>
          <w:kern w:val="3"/>
        </w:rPr>
        <w:t>W</w:t>
      </w:r>
      <w:r w:rsidRPr="00431E00">
        <w:rPr>
          <w:rFonts w:ascii="Times New Roman" w:hAnsi="Times New Roman"/>
          <w:kern w:val="3"/>
        </w:rPr>
        <w:t xml:space="preserve">ejdą w życie zmiany przepisów dotyczących zasad podlegania ubezpieczeniom społecznym lub </w:t>
      </w:r>
      <w:r w:rsidRPr="00431E00">
        <w:rPr>
          <w:rFonts w:ascii="Times New Roman" w:hAnsi="Times New Roman"/>
          <w:kern w:val="3"/>
        </w:rPr>
        <w:lastRenderedPageBreak/>
        <w:t>ubezpieczeniu zdrowotnemu lub wysokości stawki na ubezpieczenia społeczne lub zdrowotne, jeżeli zmiany te będą miały wpływ na koszty wykonania zamówienia przez Wykonawcę oraz przekroczą 5% wartości brutto umowy. Wykazanie zmiany kosztów spoczywa na Wykonawcy</w:t>
      </w:r>
      <w:r>
        <w:rPr>
          <w:rFonts w:ascii="Times New Roman" w:hAnsi="Times New Roman"/>
          <w:kern w:val="3"/>
        </w:rPr>
        <w:t xml:space="preserve">         </w:t>
      </w:r>
      <w:r w:rsidRPr="00431E00">
        <w:rPr>
          <w:rFonts w:ascii="Times New Roman" w:hAnsi="Times New Roman"/>
          <w:kern w:val="3"/>
        </w:rPr>
        <w:t xml:space="preserve"> i p</w:t>
      </w:r>
      <w:r>
        <w:rPr>
          <w:rFonts w:ascii="Times New Roman" w:hAnsi="Times New Roman"/>
          <w:kern w:val="3"/>
        </w:rPr>
        <w:t>odlega akceptacji Zamawiającego.</w:t>
      </w:r>
    </w:p>
    <w:p w:rsidR="00431E00" w:rsidRPr="00431E00" w:rsidRDefault="002947B6" w:rsidP="00E671D5">
      <w:pPr>
        <w:pStyle w:val="Standard"/>
        <w:widowControl w:val="0"/>
        <w:numPr>
          <w:ilvl w:val="0"/>
          <w:numId w:val="12"/>
        </w:numPr>
        <w:tabs>
          <w:tab w:val="left" w:pos="1800"/>
        </w:tabs>
        <w:spacing w:after="0" w:line="360" w:lineRule="auto"/>
        <w:ind w:left="448" w:hanging="448"/>
        <w:jc w:val="both"/>
        <w:rPr>
          <w:rFonts w:ascii="Times New Roman" w:hAnsi="Times New Roman" w:cs="Times New Roman"/>
        </w:rPr>
      </w:pPr>
      <w:r w:rsidRPr="002947B6">
        <w:rPr>
          <w:rFonts w:ascii="Times New Roman" w:hAnsi="Times New Roman" w:cs="Times New Roman"/>
        </w:rPr>
        <w:t>W przypadku innej niemożliwej do przewidzenia okoliczności prawnej, ekonomicznej lub technicznej skutkującej niemożliwością wykonania lub nienależytym wykonaniem zamówienia zgodnie z opisem przedmiotu zamówienia, stanowiącym integralną część Umowy.</w:t>
      </w:r>
    </w:p>
    <w:p w:rsidR="00431E00" w:rsidRPr="00431E00" w:rsidRDefault="00431E00" w:rsidP="00E671D5">
      <w:pPr>
        <w:pStyle w:val="Akapitzlist"/>
        <w:widowControl w:val="0"/>
        <w:numPr>
          <w:ilvl w:val="0"/>
          <w:numId w:val="12"/>
        </w:numPr>
        <w:spacing w:after="0" w:line="360" w:lineRule="auto"/>
        <w:ind w:left="448" w:hanging="448"/>
        <w:jc w:val="both"/>
        <w:rPr>
          <w:rFonts w:ascii="Times New Roman" w:hAnsi="Times New Roman"/>
          <w:kern w:val="3"/>
        </w:rPr>
      </w:pPr>
      <w:r w:rsidRPr="00431E00">
        <w:rPr>
          <w:rFonts w:ascii="Times New Roman" w:hAnsi="Times New Roman"/>
          <w:kern w:val="3"/>
        </w:rPr>
        <w:t>W przypadku innych okoliczności o charakterze  techniczno-organizacyjnym, uzgodnionych przez Strony umowy.</w:t>
      </w:r>
    </w:p>
    <w:p w:rsidR="002947B6" w:rsidRDefault="002947B6" w:rsidP="00E671D5">
      <w:pPr>
        <w:pStyle w:val="Tekstpodstawowy21"/>
        <w:widowControl w:val="0"/>
        <w:numPr>
          <w:ilvl w:val="0"/>
          <w:numId w:val="12"/>
        </w:numPr>
        <w:tabs>
          <w:tab w:val="left" w:pos="-720"/>
          <w:tab w:val="left" w:pos="-360"/>
          <w:tab w:val="left" w:pos="426"/>
        </w:tabs>
        <w:autoSpaceDE/>
        <w:spacing w:after="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Zmiany, o których mowa w </w:t>
      </w:r>
      <w:r w:rsidRPr="002947B6">
        <w:rPr>
          <w:sz w:val="22"/>
          <w:szCs w:val="22"/>
        </w:rPr>
        <w:t>§ 9</w:t>
      </w:r>
      <w:r>
        <w:rPr>
          <w:sz w:val="22"/>
          <w:szCs w:val="22"/>
        </w:rPr>
        <w:t>, wymagają zgody obu stron i muszą być dokonywane w formie pisemnej pod rygorem nieważności w postaci aneksu.</w:t>
      </w:r>
    </w:p>
    <w:p w:rsidR="00E671D5" w:rsidRDefault="00E671D5" w:rsidP="00E671D5">
      <w:pPr>
        <w:pStyle w:val="Standard"/>
        <w:widowControl w:val="0"/>
        <w:autoSpaceDE w:val="0"/>
        <w:spacing w:after="0" w:line="360" w:lineRule="auto"/>
        <w:ind w:left="357" w:hanging="357"/>
        <w:jc w:val="center"/>
        <w:rPr>
          <w:rFonts w:ascii="Times New Roman" w:hAnsi="Times New Roman" w:cs="Times New Roman"/>
          <w:b/>
        </w:rPr>
      </w:pPr>
    </w:p>
    <w:p w:rsidR="00366540" w:rsidRDefault="008D6EC2" w:rsidP="00E671D5">
      <w:pPr>
        <w:pStyle w:val="Standard"/>
        <w:widowControl w:val="0"/>
        <w:autoSpaceDE w:val="0"/>
        <w:spacing w:after="0" w:line="360" w:lineRule="auto"/>
        <w:ind w:left="357" w:hanging="35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10</w:t>
      </w:r>
    </w:p>
    <w:p w:rsidR="00366540" w:rsidRDefault="00572E52" w:rsidP="00E671D5">
      <w:pPr>
        <w:pStyle w:val="Standard"/>
        <w:widowControl w:val="0"/>
        <w:autoSpaceDE w:val="0"/>
        <w:spacing w:after="0" w:line="360" w:lineRule="auto"/>
        <w:ind w:left="357" w:hanging="35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Postanowienia w sprawie podwykonawców</w:t>
      </w:r>
    </w:p>
    <w:p w:rsidR="00366540" w:rsidRDefault="00366540" w:rsidP="00E671D5">
      <w:pPr>
        <w:pStyle w:val="Standard"/>
        <w:widowControl w:val="0"/>
        <w:autoSpaceDE w:val="0"/>
        <w:spacing w:after="0" w:line="360" w:lineRule="auto"/>
        <w:ind w:left="357" w:hanging="357"/>
        <w:jc w:val="center"/>
        <w:rPr>
          <w:rFonts w:ascii="Times New Roman" w:hAnsi="Times New Roman" w:cs="Times New Roman"/>
          <w:b/>
        </w:rPr>
      </w:pPr>
    </w:p>
    <w:p w:rsidR="00366540" w:rsidRDefault="00572E52" w:rsidP="00E671D5">
      <w:pPr>
        <w:pStyle w:val="Standard"/>
        <w:widowControl w:val="0"/>
        <w:numPr>
          <w:ilvl w:val="0"/>
          <w:numId w:val="34"/>
        </w:numPr>
        <w:tabs>
          <w:tab w:val="left" w:pos="-1440"/>
          <w:tab w:val="left" w:pos="-720"/>
        </w:tabs>
        <w:spacing w:line="36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Wykonawca, może wykonać przedmiot Umowy przy udziale podwykonawców lub dalszych podwykonawców, zawierając z nimi stosowne umowy w formie pisemnej pod rygorem nieważności. Wykonawca odpowiada za działania i zaniechania podwykonawców jak za swoje własne. Wykonawca zapewnia, że podwykonawcy i dalsi podwykonawcy będą przestrzegać wszelkich postanowień Umowy.</w:t>
      </w:r>
    </w:p>
    <w:p w:rsidR="00366540" w:rsidRDefault="00572E52" w:rsidP="00E671D5">
      <w:pPr>
        <w:pStyle w:val="Standard"/>
        <w:widowControl w:val="0"/>
        <w:numPr>
          <w:ilvl w:val="0"/>
          <w:numId w:val="25"/>
        </w:numPr>
        <w:tabs>
          <w:tab w:val="left" w:pos="-1440"/>
          <w:tab w:val="left" w:pos="-720"/>
        </w:tabs>
        <w:spacing w:line="36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Zmiana podwykonawcy w trakcie realizacji Umowy może nastąpić wyłącznie za zgodą Zamawiającego.</w:t>
      </w:r>
    </w:p>
    <w:p w:rsidR="00366540" w:rsidRDefault="00572E52" w:rsidP="00E671D5">
      <w:pPr>
        <w:pStyle w:val="Standard"/>
        <w:widowControl w:val="0"/>
        <w:numPr>
          <w:ilvl w:val="0"/>
          <w:numId w:val="25"/>
        </w:numPr>
        <w:tabs>
          <w:tab w:val="left" w:pos="-1440"/>
          <w:tab w:val="left" w:pos="-720"/>
        </w:tabs>
        <w:spacing w:line="36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Jeżeli powierzenie podwykonawcy wykonania części przedmiotu zamówienia nastąpi w trakcie jego realizacji, Wykonawca na żądanie Zamawiającego przedstawi oświadczenie, o  którym mowa w art. 125 ust. 1, Ustawy </w:t>
      </w:r>
      <w:proofErr w:type="spellStart"/>
      <w:r>
        <w:rPr>
          <w:rFonts w:ascii="Times New Roman" w:hAnsi="Times New Roman" w:cs="Times New Roman"/>
          <w:color w:val="000000"/>
        </w:rPr>
        <w:t>Pzp</w:t>
      </w:r>
      <w:proofErr w:type="spellEnd"/>
      <w:r>
        <w:rPr>
          <w:rFonts w:ascii="Times New Roman" w:hAnsi="Times New Roman" w:cs="Times New Roman"/>
          <w:color w:val="000000"/>
        </w:rPr>
        <w:t xml:space="preserve"> lub oświadczenia lub dokumenty potwierdzające  brak podstaw wykluczenia wobec tego podwykonawcy.</w:t>
      </w:r>
    </w:p>
    <w:p w:rsidR="00366540" w:rsidRDefault="00572E52" w:rsidP="00E671D5">
      <w:pPr>
        <w:pStyle w:val="Standard"/>
        <w:widowControl w:val="0"/>
        <w:numPr>
          <w:ilvl w:val="0"/>
          <w:numId w:val="25"/>
        </w:numPr>
        <w:tabs>
          <w:tab w:val="left" w:pos="-1440"/>
          <w:tab w:val="left" w:pos="-720"/>
        </w:tabs>
        <w:spacing w:line="36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Jeżeli Zamawiający stwierdzi, że wobec danego podwykonawcy zachodzą podstawy wykluczenia, Wykonawca zobowiązany jest zastąpić tego podwykonawcę lub zrezygnować </w:t>
      </w:r>
      <w:r w:rsidR="00E671D5">
        <w:rPr>
          <w:rFonts w:ascii="Times New Roman" w:hAnsi="Times New Roman" w:cs="Times New Roman"/>
          <w:color w:val="000000"/>
        </w:rPr>
        <w:t xml:space="preserve">       </w:t>
      </w:r>
      <w:r>
        <w:rPr>
          <w:rFonts w:ascii="Times New Roman" w:hAnsi="Times New Roman" w:cs="Times New Roman"/>
          <w:color w:val="000000"/>
        </w:rPr>
        <w:t>z powierzenia wykonania części zamówienia podwykonawcy.</w:t>
      </w:r>
    </w:p>
    <w:p w:rsidR="00366540" w:rsidRDefault="00572E52" w:rsidP="00E671D5">
      <w:pPr>
        <w:pStyle w:val="Standard"/>
        <w:widowControl w:val="0"/>
        <w:numPr>
          <w:ilvl w:val="0"/>
          <w:numId w:val="25"/>
        </w:numPr>
        <w:tabs>
          <w:tab w:val="left" w:pos="-1440"/>
          <w:tab w:val="left" w:pos="-720"/>
        </w:tabs>
        <w:spacing w:line="36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Przepisy ust. 3 i 4 stosuje się wobec dalszych podwykonawców.</w:t>
      </w:r>
    </w:p>
    <w:p w:rsidR="00366540" w:rsidRDefault="00572E52" w:rsidP="00E671D5">
      <w:pPr>
        <w:pStyle w:val="Standard"/>
        <w:widowControl w:val="0"/>
        <w:numPr>
          <w:ilvl w:val="0"/>
          <w:numId w:val="25"/>
        </w:numPr>
        <w:tabs>
          <w:tab w:val="left" w:pos="-1440"/>
          <w:tab w:val="left" w:pos="-720"/>
        </w:tabs>
        <w:spacing w:line="36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Powierzenie wykonania części zamówienia podwykonawcom nie zwalnia Wykonawcy </w:t>
      </w:r>
      <w:r w:rsidR="00E671D5">
        <w:rPr>
          <w:rFonts w:ascii="Times New Roman" w:hAnsi="Times New Roman" w:cs="Times New Roman"/>
          <w:color w:val="000000"/>
        </w:rPr>
        <w:t xml:space="preserve">                 </w:t>
      </w:r>
      <w:r>
        <w:rPr>
          <w:rFonts w:ascii="Times New Roman" w:hAnsi="Times New Roman" w:cs="Times New Roman"/>
          <w:color w:val="000000"/>
        </w:rPr>
        <w:t>z odpowiedzialności za należyte wykonanie przedmiotu zamówienia.</w:t>
      </w:r>
    </w:p>
    <w:p w:rsidR="00366540" w:rsidRDefault="00704436" w:rsidP="00E671D5">
      <w:pPr>
        <w:pStyle w:val="Standard"/>
        <w:widowControl w:val="0"/>
        <w:autoSpaceDE w:val="0"/>
        <w:spacing w:after="0" w:line="360" w:lineRule="auto"/>
        <w:ind w:left="357" w:hanging="35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11</w:t>
      </w:r>
    </w:p>
    <w:p w:rsidR="00366540" w:rsidRDefault="00572E52" w:rsidP="00E671D5">
      <w:pPr>
        <w:pStyle w:val="Standard"/>
        <w:widowControl w:val="0"/>
        <w:tabs>
          <w:tab w:val="left" w:pos="360"/>
        </w:tabs>
        <w:spacing w:after="120"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Inne postanowienia</w:t>
      </w:r>
    </w:p>
    <w:p w:rsidR="00366540" w:rsidRDefault="00572E52" w:rsidP="00E671D5">
      <w:pPr>
        <w:pStyle w:val="Lista"/>
        <w:widowControl w:val="0"/>
        <w:numPr>
          <w:ilvl w:val="0"/>
          <w:numId w:val="35"/>
        </w:numPr>
        <w:tabs>
          <w:tab w:val="left" w:pos="357"/>
          <w:tab w:val="left" w:pos="717"/>
          <w:tab w:val="left" w:pos="1077"/>
        </w:tabs>
        <w:spacing w:after="0" w:line="360" w:lineRule="auto"/>
        <w:ind w:left="357" w:hanging="357"/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Przy prowadzeniu korespondencji w sprawach związanych z realizacją Przedmiotu umowy obowiązywać będzie forma pisemna.</w:t>
      </w:r>
    </w:p>
    <w:p w:rsidR="00366540" w:rsidRDefault="00572E52" w:rsidP="00E671D5">
      <w:pPr>
        <w:pStyle w:val="Lista"/>
        <w:widowControl w:val="0"/>
        <w:numPr>
          <w:ilvl w:val="0"/>
          <w:numId w:val="18"/>
        </w:numPr>
        <w:tabs>
          <w:tab w:val="left" w:pos="357"/>
          <w:tab w:val="left" w:pos="717"/>
          <w:tab w:val="left" w:pos="1077"/>
        </w:tabs>
        <w:spacing w:after="0" w:line="360" w:lineRule="auto"/>
        <w:ind w:left="357" w:hanging="357"/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 xml:space="preserve">W razie pilnej potrzeby zawiadomienia mogą być przesyłane faksem lub </w:t>
      </w:r>
      <w:r w:rsidR="00E671D5">
        <w:rPr>
          <w:rFonts w:ascii="Times New Roman" w:hAnsi="Times New Roman" w:cs="Times New Roman"/>
          <w:lang w:val="pl-PL"/>
        </w:rPr>
        <w:t xml:space="preserve">przy pomocy poczty </w:t>
      </w:r>
      <w:r w:rsidR="00E671D5">
        <w:rPr>
          <w:rFonts w:ascii="Times New Roman" w:hAnsi="Times New Roman" w:cs="Times New Roman"/>
          <w:lang w:val="pl-PL"/>
        </w:rPr>
        <w:lastRenderedPageBreak/>
        <w:t xml:space="preserve">elektronicznej </w:t>
      </w:r>
      <w:r>
        <w:rPr>
          <w:rFonts w:ascii="Times New Roman" w:hAnsi="Times New Roman" w:cs="Times New Roman"/>
          <w:lang w:val="pl-PL"/>
        </w:rPr>
        <w:t>z potwierdzeniem ich otrzymania.</w:t>
      </w:r>
    </w:p>
    <w:p w:rsidR="00366540" w:rsidRDefault="00572E52" w:rsidP="00E671D5">
      <w:pPr>
        <w:pStyle w:val="Lista"/>
        <w:widowControl w:val="0"/>
        <w:numPr>
          <w:ilvl w:val="0"/>
          <w:numId w:val="18"/>
        </w:numPr>
        <w:tabs>
          <w:tab w:val="left" w:pos="357"/>
          <w:tab w:val="left" w:pos="717"/>
          <w:tab w:val="left" w:pos="1077"/>
        </w:tabs>
        <w:spacing w:after="0" w:line="360" w:lineRule="auto"/>
        <w:ind w:left="357" w:hanging="357"/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Ustala się następujące adresy, numery faksów i telefonów:</w:t>
      </w:r>
    </w:p>
    <w:p w:rsidR="00366540" w:rsidRDefault="00E671D5" w:rsidP="00E671D5">
      <w:pPr>
        <w:pStyle w:val="Lista-kontynuacja1"/>
        <w:widowControl w:val="0"/>
        <w:spacing w:line="360" w:lineRule="auto"/>
        <w:ind w:left="284"/>
        <w:jc w:val="both"/>
      </w:pPr>
      <w:r>
        <w:rPr>
          <w:rFonts w:ascii="Times New Roman" w:hAnsi="Times New Roman" w:cs="Times New Roman"/>
          <w:u w:val="single"/>
          <w:lang w:val="pl-PL"/>
        </w:rPr>
        <w:t>Dane teleadresowe</w:t>
      </w:r>
      <w:r w:rsidR="00572E52">
        <w:rPr>
          <w:rFonts w:ascii="Times New Roman" w:hAnsi="Times New Roman" w:cs="Times New Roman"/>
          <w:u w:val="single"/>
          <w:lang w:val="pl-PL"/>
        </w:rPr>
        <w:t xml:space="preserve"> Wykonawcy dla potrzeb korespondencji i składania zawiadomień</w:t>
      </w:r>
      <w:r w:rsidR="00572E52">
        <w:rPr>
          <w:rFonts w:ascii="Times New Roman" w:hAnsi="Times New Roman" w:cs="Times New Roman"/>
          <w:lang w:val="pl-PL"/>
        </w:rPr>
        <w:t>:</w:t>
      </w:r>
    </w:p>
    <w:p w:rsidR="00366540" w:rsidRDefault="00E671D5" w:rsidP="00E671D5">
      <w:pPr>
        <w:pStyle w:val="Standard"/>
        <w:widowControl w:val="0"/>
        <w:spacing w:after="0" w:line="360" w:lineRule="auto"/>
        <w:ind w:left="284"/>
        <w:rPr>
          <w:rFonts w:ascii="Times New Roman" w:hAnsi="Times New Roman" w:cs="Times New Roman"/>
          <w:bCs/>
          <w:lang w:val="en-US"/>
        </w:rPr>
      </w:pPr>
      <w:proofErr w:type="spellStart"/>
      <w:r>
        <w:rPr>
          <w:rFonts w:ascii="Times New Roman" w:hAnsi="Times New Roman" w:cs="Times New Roman"/>
          <w:bCs/>
          <w:lang w:val="en-US"/>
        </w:rPr>
        <w:t>nazwa</w:t>
      </w:r>
      <w:proofErr w:type="spellEnd"/>
      <w:r>
        <w:rPr>
          <w:rFonts w:ascii="Times New Roman" w:hAnsi="Times New Roman" w:cs="Times New Roman"/>
          <w:bCs/>
          <w:lang w:val="en-US"/>
        </w:rPr>
        <w:t xml:space="preserve">: </w:t>
      </w:r>
      <w:r w:rsidR="00572E52">
        <w:rPr>
          <w:rFonts w:ascii="Times New Roman" w:hAnsi="Times New Roman" w:cs="Times New Roman"/>
          <w:bCs/>
          <w:lang w:val="en-US"/>
        </w:rPr>
        <w:t>.......................................</w:t>
      </w:r>
      <w:r>
        <w:rPr>
          <w:rFonts w:ascii="Times New Roman" w:hAnsi="Times New Roman" w:cs="Times New Roman"/>
          <w:bCs/>
          <w:lang w:val="en-US"/>
        </w:rPr>
        <w:t>.............................................................</w:t>
      </w:r>
    </w:p>
    <w:p w:rsidR="00366540" w:rsidRDefault="00E671D5" w:rsidP="00E671D5">
      <w:pPr>
        <w:pStyle w:val="Standard"/>
        <w:widowControl w:val="0"/>
        <w:spacing w:after="0" w:line="360" w:lineRule="auto"/>
        <w:ind w:left="284"/>
      </w:pPr>
      <w:proofErr w:type="spellStart"/>
      <w:r>
        <w:rPr>
          <w:rFonts w:ascii="Times New Roman" w:hAnsi="Times New Roman" w:cs="Times New Roman"/>
          <w:lang w:val="en-US"/>
        </w:rPr>
        <w:t>adres</w:t>
      </w:r>
      <w:proofErr w:type="spellEnd"/>
      <w:r>
        <w:rPr>
          <w:rFonts w:ascii="Times New Roman" w:hAnsi="Times New Roman" w:cs="Times New Roman"/>
          <w:lang w:val="en-US"/>
        </w:rPr>
        <w:t>:</w:t>
      </w:r>
      <w:r w:rsidR="00572E52">
        <w:rPr>
          <w:rFonts w:ascii="Times New Roman" w:hAnsi="Times New Roman" w:cs="Times New Roman"/>
          <w:lang w:val="en-US"/>
        </w:rPr>
        <w:t xml:space="preserve"> ..................................</w:t>
      </w:r>
      <w:r>
        <w:rPr>
          <w:rFonts w:ascii="Times New Roman" w:hAnsi="Times New Roman" w:cs="Times New Roman"/>
          <w:lang w:val="en-US"/>
        </w:rPr>
        <w:t>......................</w:t>
      </w:r>
      <w:r w:rsidR="00572E52">
        <w:rPr>
          <w:rFonts w:ascii="Times New Roman" w:hAnsi="Times New Roman" w:cs="Times New Roman"/>
          <w:bCs/>
          <w:lang w:val="en-US"/>
        </w:rPr>
        <w:t>.......................................</w:t>
      </w:r>
      <w:r>
        <w:rPr>
          <w:rFonts w:ascii="Times New Roman" w:hAnsi="Times New Roman" w:cs="Times New Roman"/>
          <w:bCs/>
          <w:lang w:val="en-US"/>
        </w:rPr>
        <w:t>.......</w:t>
      </w:r>
      <w:r w:rsidR="00572E52">
        <w:rPr>
          <w:rFonts w:ascii="Times New Roman" w:hAnsi="Times New Roman" w:cs="Times New Roman"/>
          <w:lang w:val="en-US"/>
        </w:rPr>
        <w:br/>
      </w:r>
      <w:r>
        <w:rPr>
          <w:rFonts w:ascii="Times New Roman" w:hAnsi="Times New Roman" w:cs="Times New Roman"/>
          <w:lang w:val="en-US"/>
        </w:rPr>
        <w:t xml:space="preserve">nr </w:t>
      </w:r>
      <w:proofErr w:type="spellStart"/>
      <w:r w:rsidR="00572E52">
        <w:rPr>
          <w:rFonts w:ascii="Times New Roman" w:hAnsi="Times New Roman" w:cs="Times New Roman"/>
          <w:lang w:val="en-US"/>
        </w:rPr>
        <w:t>tel</w:t>
      </w:r>
      <w:r>
        <w:rPr>
          <w:rFonts w:ascii="Times New Roman" w:hAnsi="Times New Roman" w:cs="Times New Roman"/>
          <w:lang w:val="en-US"/>
        </w:rPr>
        <w:t>efonu</w:t>
      </w:r>
      <w:proofErr w:type="spellEnd"/>
      <w:r w:rsidR="00572E52">
        <w:rPr>
          <w:rFonts w:ascii="Times New Roman" w:hAnsi="Times New Roman" w:cs="Times New Roman"/>
          <w:lang w:val="en-US"/>
        </w:rPr>
        <w:t>: ................................</w:t>
      </w:r>
      <w:r>
        <w:rPr>
          <w:rFonts w:ascii="Times New Roman" w:hAnsi="Times New Roman" w:cs="Times New Roman"/>
          <w:lang w:val="en-US"/>
        </w:rPr>
        <w:t>.............................................................</w:t>
      </w:r>
      <w:r w:rsidR="00572E52">
        <w:rPr>
          <w:rFonts w:ascii="Times New Roman" w:hAnsi="Times New Roman" w:cs="Times New Roman"/>
          <w:lang w:val="en-US"/>
        </w:rPr>
        <w:br/>
      </w:r>
      <w:proofErr w:type="spellStart"/>
      <w:r w:rsidR="00572E52">
        <w:rPr>
          <w:rFonts w:ascii="Times New Roman" w:hAnsi="Times New Roman" w:cs="Times New Roman"/>
          <w:lang w:val="en-US"/>
        </w:rPr>
        <w:t>faks</w:t>
      </w:r>
      <w:proofErr w:type="spellEnd"/>
      <w:r w:rsidR="00572E52">
        <w:rPr>
          <w:rFonts w:ascii="Times New Roman" w:hAnsi="Times New Roman" w:cs="Times New Roman"/>
          <w:lang w:val="en-US"/>
        </w:rPr>
        <w:t xml:space="preserve">: </w:t>
      </w:r>
      <w:r w:rsidR="00572E52">
        <w:rPr>
          <w:rFonts w:ascii="Times New Roman" w:hAnsi="Times New Roman" w:cs="Times New Roman"/>
          <w:bCs/>
          <w:lang w:val="en-US"/>
        </w:rPr>
        <w:t>..............................</w:t>
      </w:r>
      <w:r>
        <w:rPr>
          <w:rFonts w:ascii="Times New Roman" w:hAnsi="Times New Roman" w:cs="Times New Roman"/>
          <w:bCs/>
          <w:lang w:val="en-US"/>
        </w:rPr>
        <w:t>..........................................................................</w:t>
      </w:r>
      <w:r w:rsidR="00572E52">
        <w:rPr>
          <w:rFonts w:ascii="Times New Roman" w:hAnsi="Times New Roman" w:cs="Times New Roman"/>
          <w:lang w:val="en-US"/>
        </w:rPr>
        <w:br/>
        <w:t>e-mail: ...........................</w:t>
      </w:r>
      <w:r>
        <w:rPr>
          <w:rFonts w:ascii="Times New Roman" w:hAnsi="Times New Roman" w:cs="Times New Roman"/>
          <w:lang w:val="en-US"/>
        </w:rPr>
        <w:t>..........................................................................</w:t>
      </w:r>
    </w:p>
    <w:p w:rsidR="00366540" w:rsidRDefault="00366540" w:rsidP="00E671D5">
      <w:pPr>
        <w:pStyle w:val="Lista-kontynuacja1"/>
        <w:widowControl w:val="0"/>
        <w:spacing w:after="0" w:line="360" w:lineRule="auto"/>
        <w:ind w:left="284"/>
        <w:jc w:val="both"/>
        <w:rPr>
          <w:rFonts w:ascii="Times New Roman" w:hAnsi="Times New Roman" w:cs="Times New Roman"/>
        </w:rPr>
      </w:pPr>
    </w:p>
    <w:p w:rsidR="00366540" w:rsidRDefault="00572E52" w:rsidP="00E671D5">
      <w:pPr>
        <w:pStyle w:val="Lista-kontynuacja1"/>
        <w:widowControl w:val="0"/>
        <w:spacing w:after="80" w:line="360" w:lineRule="auto"/>
        <w:ind w:left="284"/>
        <w:jc w:val="both"/>
      </w:pPr>
      <w:r>
        <w:rPr>
          <w:rFonts w:ascii="Times New Roman" w:hAnsi="Times New Roman" w:cs="Times New Roman"/>
          <w:u w:val="single"/>
          <w:lang w:val="pl-PL"/>
        </w:rPr>
        <w:t>Adres Zamawiającego dla potrzeb składania zawiadomień</w:t>
      </w:r>
      <w:r>
        <w:rPr>
          <w:rFonts w:ascii="Times New Roman" w:hAnsi="Times New Roman" w:cs="Times New Roman"/>
          <w:lang w:val="pl-PL"/>
        </w:rPr>
        <w:t>:</w:t>
      </w:r>
    </w:p>
    <w:p w:rsidR="00366540" w:rsidRDefault="00572E52" w:rsidP="00E671D5">
      <w:pPr>
        <w:pStyle w:val="Listapunktowana21"/>
        <w:widowControl w:val="0"/>
        <w:spacing w:after="0" w:line="360" w:lineRule="auto"/>
        <w:ind w:left="568" w:hanging="284"/>
        <w:rPr>
          <w:rFonts w:ascii="Times New Roman" w:hAnsi="Times New Roman" w:cs="Times New Roman"/>
          <w:b/>
          <w:bCs/>
          <w:lang w:val="pl-PL"/>
        </w:rPr>
      </w:pPr>
      <w:r>
        <w:rPr>
          <w:rFonts w:ascii="Times New Roman" w:hAnsi="Times New Roman" w:cs="Times New Roman"/>
          <w:b/>
          <w:bCs/>
          <w:lang w:val="pl-PL"/>
        </w:rPr>
        <w:t>Wydział Łączności i Informatyki</w:t>
      </w:r>
    </w:p>
    <w:p w:rsidR="00366540" w:rsidRDefault="00572E52" w:rsidP="00E671D5">
      <w:pPr>
        <w:pStyle w:val="Listapunktowana21"/>
        <w:widowControl w:val="0"/>
        <w:spacing w:after="0" w:line="360" w:lineRule="auto"/>
        <w:ind w:left="568" w:hanging="284"/>
        <w:rPr>
          <w:rFonts w:ascii="Times New Roman" w:hAnsi="Times New Roman" w:cs="Times New Roman"/>
          <w:b/>
          <w:bCs/>
          <w:lang w:val="pl-PL"/>
        </w:rPr>
      </w:pPr>
      <w:r>
        <w:rPr>
          <w:rFonts w:ascii="Times New Roman" w:hAnsi="Times New Roman" w:cs="Times New Roman"/>
          <w:b/>
          <w:bCs/>
          <w:lang w:val="pl-PL"/>
        </w:rPr>
        <w:t>Komendy Wojewódzkiej Policji w Szczecinie</w:t>
      </w:r>
    </w:p>
    <w:p w:rsidR="00366540" w:rsidRDefault="00572E52" w:rsidP="00E671D5">
      <w:pPr>
        <w:pStyle w:val="Listapunktowana21"/>
        <w:widowControl w:val="0"/>
        <w:spacing w:after="0" w:line="360" w:lineRule="auto"/>
        <w:ind w:left="568" w:hanging="284"/>
        <w:rPr>
          <w:rFonts w:ascii="Times New Roman" w:hAnsi="Times New Roman" w:cs="Times New Roman"/>
          <w:b/>
          <w:bCs/>
          <w:lang w:val="pl-PL"/>
        </w:rPr>
      </w:pPr>
      <w:r>
        <w:rPr>
          <w:rFonts w:ascii="Times New Roman" w:hAnsi="Times New Roman" w:cs="Times New Roman"/>
          <w:b/>
          <w:bCs/>
          <w:lang w:val="pl-PL"/>
        </w:rPr>
        <w:t>70-515 Szczecin,  ul. Małopolska 47</w:t>
      </w:r>
    </w:p>
    <w:p w:rsidR="00366540" w:rsidRDefault="00572E52" w:rsidP="00E671D5">
      <w:pPr>
        <w:pStyle w:val="Listapunktowana21"/>
        <w:widowControl w:val="0"/>
        <w:spacing w:after="80" w:line="360" w:lineRule="auto"/>
        <w:ind w:left="568" w:hanging="284"/>
        <w:rPr>
          <w:rFonts w:ascii="Times New Roman" w:hAnsi="Times New Roman" w:cs="Times New Roman"/>
          <w:b/>
          <w:bCs/>
          <w:lang w:val="pl-PL"/>
        </w:rPr>
      </w:pPr>
      <w:r>
        <w:rPr>
          <w:rFonts w:ascii="Times New Roman" w:hAnsi="Times New Roman" w:cs="Times New Roman"/>
          <w:b/>
          <w:bCs/>
          <w:lang w:val="pl-PL"/>
        </w:rPr>
        <w:t xml:space="preserve">faks: </w:t>
      </w:r>
      <w:r w:rsidR="008D6EC2">
        <w:rPr>
          <w:rFonts w:ascii="Times New Roman" w:hAnsi="Times New Roman" w:cs="Times New Roman"/>
          <w:b/>
          <w:bCs/>
          <w:lang w:val="pl-PL"/>
        </w:rPr>
        <w:t xml:space="preserve">+48 </w:t>
      </w:r>
      <w:r w:rsidR="00EE3F9D">
        <w:rPr>
          <w:rFonts w:ascii="Times New Roman" w:hAnsi="Times New Roman" w:cs="Times New Roman"/>
          <w:b/>
          <w:bCs/>
          <w:lang w:val="pl-PL"/>
        </w:rPr>
        <w:t>47</w:t>
      </w:r>
      <w:r>
        <w:rPr>
          <w:rFonts w:ascii="Times New Roman" w:hAnsi="Times New Roman" w:cs="Times New Roman"/>
          <w:b/>
          <w:bCs/>
          <w:lang w:val="pl-PL"/>
        </w:rPr>
        <w:t xml:space="preserve"> </w:t>
      </w:r>
      <w:r w:rsidR="00EE3F9D">
        <w:rPr>
          <w:rFonts w:ascii="Times New Roman" w:hAnsi="Times New Roman" w:cs="Times New Roman"/>
          <w:b/>
          <w:bCs/>
          <w:lang w:val="pl-PL"/>
        </w:rPr>
        <w:t>78</w:t>
      </w:r>
      <w:r w:rsidR="008D6EC2">
        <w:rPr>
          <w:rFonts w:ascii="Times New Roman" w:hAnsi="Times New Roman" w:cs="Times New Roman"/>
          <w:b/>
          <w:bCs/>
          <w:lang w:val="pl-PL"/>
        </w:rPr>
        <w:t xml:space="preserve"> </w:t>
      </w:r>
      <w:r>
        <w:rPr>
          <w:rFonts w:ascii="Times New Roman" w:hAnsi="Times New Roman" w:cs="Times New Roman"/>
          <w:b/>
          <w:bCs/>
          <w:lang w:val="pl-PL"/>
        </w:rPr>
        <w:t>11</w:t>
      </w:r>
      <w:r w:rsidR="008D6EC2">
        <w:rPr>
          <w:rFonts w:ascii="Times New Roman" w:hAnsi="Times New Roman" w:cs="Times New Roman"/>
          <w:b/>
          <w:bCs/>
          <w:lang w:val="pl-PL"/>
        </w:rPr>
        <w:t>613</w:t>
      </w:r>
    </w:p>
    <w:p w:rsidR="008D6EC2" w:rsidRDefault="008D6EC2" w:rsidP="00E671D5">
      <w:pPr>
        <w:pStyle w:val="Listapunktowana21"/>
        <w:widowControl w:val="0"/>
        <w:spacing w:after="80" w:line="360" w:lineRule="auto"/>
        <w:ind w:left="568" w:hanging="284"/>
        <w:rPr>
          <w:rFonts w:ascii="Times New Roman" w:hAnsi="Times New Roman" w:cs="Times New Roman"/>
          <w:b/>
          <w:bCs/>
          <w:lang w:val="pl-PL"/>
        </w:rPr>
      </w:pPr>
      <w:r>
        <w:rPr>
          <w:rFonts w:ascii="Times New Roman" w:hAnsi="Times New Roman" w:cs="Times New Roman"/>
          <w:b/>
          <w:bCs/>
          <w:lang w:val="pl-PL"/>
        </w:rPr>
        <w:t xml:space="preserve">e-mail: </w:t>
      </w:r>
      <w:r w:rsidR="00E671D5" w:rsidRPr="00E671D5">
        <w:rPr>
          <w:rFonts w:ascii="Times New Roman" w:hAnsi="Times New Roman" w:cs="Times New Roman"/>
          <w:b/>
          <w:bCs/>
          <w:lang w:val="pl-PL"/>
        </w:rPr>
        <w:t>WLiI@sc.policja.gov.pl</w:t>
      </w:r>
    </w:p>
    <w:p w:rsidR="00E671D5" w:rsidRDefault="00E671D5" w:rsidP="00E671D5">
      <w:pPr>
        <w:pStyle w:val="Listapunktowana21"/>
        <w:widowControl w:val="0"/>
        <w:spacing w:after="80" w:line="360" w:lineRule="auto"/>
        <w:ind w:left="568" w:hanging="284"/>
        <w:rPr>
          <w:rFonts w:ascii="Times New Roman" w:hAnsi="Times New Roman" w:cs="Times New Roman"/>
          <w:b/>
          <w:bCs/>
          <w:lang w:val="pl-PL"/>
        </w:rPr>
      </w:pPr>
    </w:p>
    <w:p w:rsidR="00366540" w:rsidRDefault="00704436" w:rsidP="00E671D5">
      <w:pPr>
        <w:pStyle w:val="Standard"/>
        <w:widowControl w:val="0"/>
        <w:tabs>
          <w:tab w:val="left" w:pos="360"/>
        </w:tabs>
        <w:spacing w:after="0"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12</w:t>
      </w:r>
    </w:p>
    <w:p w:rsidR="00366540" w:rsidRDefault="00572E52" w:rsidP="00E671D5">
      <w:pPr>
        <w:pStyle w:val="Standard"/>
        <w:widowControl w:val="0"/>
        <w:tabs>
          <w:tab w:val="left" w:pos="360"/>
        </w:tabs>
        <w:spacing w:after="120"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Postanowienia końcowe</w:t>
      </w:r>
    </w:p>
    <w:p w:rsidR="00366540" w:rsidRDefault="00572E52" w:rsidP="00E671D5">
      <w:pPr>
        <w:pStyle w:val="Tekstpodstawowy21"/>
        <w:widowControl w:val="0"/>
        <w:numPr>
          <w:ilvl w:val="0"/>
          <w:numId w:val="36"/>
        </w:numPr>
        <w:tabs>
          <w:tab w:val="left" w:pos="357"/>
          <w:tab w:val="left" w:pos="717"/>
        </w:tabs>
        <w:autoSpaceDE/>
        <w:spacing w:after="0" w:line="360" w:lineRule="auto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Wykonawca nie może dokonać cesji na osoby trzecie wierzytelności wynikających z niniejszej Umowy z wyjątkiem banku kredytującego Wykonawcę w zakresie Umowy.</w:t>
      </w:r>
    </w:p>
    <w:p w:rsidR="00366540" w:rsidRDefault="00572E52" w:rsidP="00E671D5">
      <w:pPr>
        <w:pStyle w:val="Tekstpodstawowy21"/>
        <w:widowControl w:val="0"/>
        <w:numPr>
          <w:ilvl w:val="0"/>
          <w:numId w:val="19"/>
        </w:numPr>
        <w:tabs>
          <w:tab w:val="left" w:pos="357"/>
          <w:tab w:val="left" w:pos="717"/>
        </w:tabs>
        <w:autoSpaceDE/>
        <w:spacing w:after="0" w:line="360" w:lineRule="auto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W sprawach nieuregulowanych Umową stosuje się przepisy Kodeksu Cywilnego, ustawy Prawo Zamówień Publicznych.</w:t>
      </w:r>
    </w:p>
    <w:p w:rsidR="00366540" w:rsidRDefault="00572E52" w:rsidP="00E671D5">
      <w:pPr>
        <w:pStyle w:val="Tekstpodstawowy21"/>
        <w:widowControl w:val="0"/>
        <w:numPr>
          <w:ilvl w:val="0"/>
          <w:numId w:val="37"/>
        </w:numPr>
        <w:tabs>
          <w:tab w:val="left" w:pos="-720"/>
          <w:tab w:val="left" w:pos="-360"/>
        </w:tabs>
        <w:autoSpaceDE/>
        <w:spacing w:after="0" w:line="360" w:lineRule="auto"/>
        <w:jc w:val="both"/>
      </w:pPr>
      <w:r>
        <w:rPr>
          <w:sz w:val="22"/>
          <w:szCs w:val="22"/>
        </w:rPr>
        <w:t>Sądem właściwym dla Stron Umowy jest sąd powszechny właściwy dla siedziby Zamawiającego</w:t>
      </w:r>
      <w:r>
        <w:rPr>
          <w:i/>
          <w:sz w:val="22"/>
          <w:szCs w:val="22"/>
        </w:rPr>
        <w:t>.</w:t>
      </w:r>
    </w:p>
    <w:p w:rsidR="00366540" w:rsidRDefault="00572E52" w:rsidP="00E671D5">
      <w:pPr>
        <w:pStyle w:val="Standard"/>
        <w:widowControl w:val="0"/>
        <w:numPr>
          <w:ilvl w:val="0"/>
          <w:numId w:val="20"/>
        </w:numPr>
        <w:tabs>
          <w:tab w:val="left" w:pos="-720"/>
          <w:tab w:val="left" w:pos="-360"/>
        </w:tabs>
        <w:spacing w:after="0" w:line="360" w:lineRule="auto"/>
        <w:jc w:val="both"/>
      </w:pPr>
      <w:r>
        <w:rPr>
          <w:rFonts w:ascii="Times New Roman" w:hAnsi="Times New Roman" w:cs="Times New Roman"/>
        </w:rPr>
        <w:t>Umowę sporządzono w 4 (czterech) jednobrzmiących egzemplarzach, z których 3  (trzy) egzemplarze otrzymuje Zamawiający i 1 (jeden) egzemplarz otrzymuje Wykonawca.</w:t>
      </w:r>
    </w:p>
    <w:p w:rsidR="00366540" w:rsidRDefault="00572E52" w:rsidP="00E671D5">
      <w:pPr>
        <w:pStyle w:val="Standard"/>
        <w:widowControl w:val="0"/>
        <w:numPr>
          <w:ilvl w:val="0"/>
          <w:numId w:val="20"/>
        </w:numPr>
        <w:tabs>
          <w:tab w:val="left" w:pos="357"/>
          <w:tab w:val="left" w:pos="717"/>
        </w:tabs>
        <w:spacing w:after="120" w:line="360" w:lineRule="auto"/>
        <w:ind w:left="357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Załączniki stanowiące integralną część Umowy:</w:t>
      </w:r>
    </w:p>
    <w:p w:rsidR="00366540" w:rsidRDefault="00572E52" w:rsidP="00E671D5">
      <w:pPr>
        <w:pStyle w:val="Bezodstpw2"/>
        <w:widowControl w:val="0"/>
        <w:spacing w:line="360" w:lineRule="auto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="003845A9">
        <w:rPr>
          <w:rFonts w:ascii="Times New Roman" w:hAnsi="Times New Roman" w:cs="Times New Roman"/>
        </w:rPr>
        <w:t>)</w:t>
      </w:r>
      <w:r w:rsidR="003845A9">
        <w:rPr>
          <w:rFonts w:ascii="Times New Roman" w:hAnsi="Times New Roman" w:cs="Times New Roman"/>
        </w:rPr>
        <w:tab/>
        <w:t>Załącznik nr 1 – Opis p</w:t>
      </w:r>
      <w:r>
        <w:rPr>
          <w:rFonts w:ascii="Times New Roman" w:hAnsi="Times New Roman" w:cs="Times New Roman"/>
        </w:rPr>
        <w:t xml:space="preserve">rzedmiotu </w:t>
      </w:r>
      <w:r w:rsidR="003845A9">
        <w:rPr>
          <w:rFonts w:ascii="Times New Roman" w:hAnsi="Times New Roman" w:cs="Times New Roman"/>
        </w:rPr>
        <w:t>zamówienia</w:t>
      </w:r>
    </w:p>
    <w:p w:rsidR="00366540" w:rsidRDefault="00572E52" w:rsidP="00E671D5">
      <w:pPr>
        <w:pStyle w:val="Bezodstpw2"/>
        <w:widowControl w:val="0"/>
        <w:spacing w:line="360" w:lineRule="auto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</w:t>
      </w:r>
      <w:r>
        <w:rPr>
          <w:rFonts w:ascii="Times New Roman" w:hAnsi="Times New Roman" w:cs="Times New Roman"/>
        </w:rPr>
        <w:tab/>
        <w:t>Z</w:t>
      </w:r>
      <w:r w:rsidR="003845A9">
        <w:rPr>
          <w:rFonts w:ascii="Times New Roman" w:hAnsi="Times New Roman" w:cs="Times New Roman"/>
        </w:rPr>
        <w:t>ałącznik nr 2 – Zasady odbioru p</w:t>
      </w:r>
      <w:r>
        <w:rPr>
          <w:rFonts w:ascii="Times New Roman" w:hAnsi="Times New Roman" w:cs="Times New Roman"/>
        </w:rPr>
        <w:t>rzedmiotu umowy</w:t>
      </w:r>
    </w:p>
    <w:p w:rsidR="00366540" w:rsidRDefault="00572E52" w:rsidP="00E671D5">
      <w:pPr>
        <w:pStyle w:val="Bezodstpw2"/>
        <w:widowControl w:val="0"/>
        <w:spacing w:line="360" w:lineRule="auto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</w:t>
      </w:r>
      <w:r>
        <w:rPr>
          <w:rFonts w:ascii="Times New Roman" w:hAnsi="Times New Roman" w:cs="Times New Roman"/>
        </w:rPr>
        <w:tab/>
      </w:r>
      <w:r w:rsidR="00704436">
        <w:rPr>
          <w:rFonts w:ascii="Times New Roman" w:hAnsi="Times New Roman" w:cs="Times New Roman"/>
        </w:rPr>
        <w:t>Załącznik nr 3</w:t>
      </w:r>
      <w:r>
        <w:rPr>
          <w:rFonts w:ascii="Times New Roman" w:hAnsi="Times New Roman" w:cs="Times New Roman"/>
        </w:rPr>
        <w:t xml:space="preserve"> – Formularz kalkulacji cenowej</w:t>
      </w:r>
    </w:p>
    <w:p w:rsidR="00366540" w:rsidRDefault="00572E52" w:rsidP="00E671D5">
      <w:pPr>
        <w:pStyle w:val="Bezodstpw2"/>
        <w:widowControl w:val="0"/>
        <w:spacing w:line="360" w:lineRule="auto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e)</w:t>
      </w:r>
      <w:r>
        <w:rPr>
          <w:rFonts w:ascii="Times New Roman" w:hAnsi="Times New Roman" w:cs="Times New Roman"/>
        </w:rPr>
        <w:tab/>
        <w:t xml:space="preserve">Załącznik nr </w:t>
      </w:r>
      <w:r w:rsidR="00704436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– Protokół odbioru końcowego – wzór</w:t>
      </w:r>
    </w:p>
    <w:p w:rsidR="00366540" w:rsidRDefault="00331A9A" w:rsidP="00E671D5">
      <w:pPr>
        <w:pStyle w:val="Bezodstpw2"/>
        <w:widowControl w:val="0"/>
        <w:spacing w:line="360" w:lineRule="auto"/>
        <w:ind w:left="426"/>
      </w:pPr>
      <w:r>
        <w:rPr>
          <w:rFonts w:ascii="Times New Roman" w:hAnsi="Times New Roman" w:cs="Times New Roman"/>
        </w:rPr>
        <w:t>f</w:t>
      </w:r>
      <w:r w:rsidR="00572E52">
        <w:rPr>
          <w:rFonts w:ascii="Times New Roman" w:hAnsi="Times New Roman" w:cs="Times New Roman"/>
        </w:rPr>
        <w:t>)</w:t>
      </w:r>
      <w:r w:rsidR="00572E52">
        <w:rPr>
          <w:rFonts w:ascii="Times New Roman" w:hAnsi="Times New Roman" w:cs="Times New Roman"/>
        </w:rPr>
        <w:tab/>
        <w:t>Załącznik nr</w:t>
      </w:r>
      <w:r w:rsidR="00704436">
        <w:rPr>
          <w:rFonts w:ascii="Times New Roman" w:hAnsi="Times New Roman" w:cs="Times New Roman"/>
        </w:rPr>
        <w:t xml:space="preserve"> 5</w:t>
      </w:r>
      <w:r w:rsidR="00572E52">
        <w:rPr>
          <w:rFonts w:ascii="Times New Roman" w:hAnsi="Times New Roman" w:cs="Times New Roman"/>
          <w:iCs/>
        </w:rPr>
        <w:t xml:space="preserve"> – Zgłoszenie serwisowe – wzór</w:t>
      </w:r>
    </w:p>
    <w:p w:rsidR="00366540" w:rsidRDefault="00572E52" w:rsidP="00E671D5">
      <w:pPr>
        <w:pStyle w:val="Standard"/>
        <w:widowControl w:val="0"/>
        <w:numPr>
          <w:ilvl w:val="0"/>
          <w:numId w:val="20"/>
        </w:numPr>
        <w:tabs>
          <w:tab w:val="left" w:pos="-720"/>
          <w:tab w:val="left" w:pos="-360"/>
        </w:tabs>
        <w:spacing w:after="0" w:line="360" w:lineRule="auto"/>
        <w:jc w:val="both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 xml:space="preserve">W przypadku zaistnienia jakichkolwiek rozbieżności pomiędzy postanowieniami zawartymi </w:t>
      </w:r>
      <w:r>
        <w:rPr>
          <w:rFonts w:ascii="Times New Roman" w:hAnsi="Times New Roman" w:cs="Times New Roman"/>
        </w:rPr>
        <w:br/>
        <w:t>w Załącznikach a warunkami ustalonymi w Umowie, wiążące są postanowienia Umowy.</w:t>
      </w:r>
    </w:p>
    <w:p w:rsidR="00366540" w:rsidRDefault="00366540" w:rsidP="00E671D5">
      <w:pPr>
        <w:pStyle w:val="Styl1"/>
        <w:widowControl w:val="0"/>
        <w:spacing w:line="360" w:lineRule="auto"/>
        <w:rPr>
          <w:sz w:val="22"/>
          <w:szCs w:val="22"/>
        </w:rPr>
      </w:pPr>
    </w:p>
    <w:p w:rsidR="00366540" w:rsidRDefault="00572E52" w:rsidP="00E671D5">
      <w:pPr>
        <w:pStyle w:val="Standard"/>
        <w:widowControl w:val="0"/>
        <w:spacing w:after="0" w:line="360" w:lineRule="auto"/>
        <w:ind w:firstLine="708"/>
        <w:jc w:val="both"/>
      </w:pPr>
      <w:r>
        <w:rPr>
          <w:rFonts w:ascii="Times New Roman" w:hAnsi="Times New Roman" w:cs="Times New Roman"/>
          <w:b/>
        </w:rPr>
        <w:t>ZAMAWIAJĄCY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</w:rPr>
        <w:t>WYKONAWCA</w:t>
      </w:r>
    </w:p>
    <w:p w:rsidR="00366540" w:rsidRDefault="00366540" w:rsidP="00E671D5">
      <w:pPr>
        <w:pStyle w:val="Akapitzlist3"/>
        <w:widowControl w:val="0"/>
        <w:overflowPunct w:val="0"/>
        <w:autoSpaceDE w:val="0"/>
        <w:spacing w:line="360" w:lineRule="auto"/>
        <w:ind w:left="0"/>
        <w:rPr>
          <w:rFonts w:ascii="Arial" w:hAnsi="Arial" w:cs="Arial"/>
          <w:sz w:val="18"/>
          <w:szCs w:val="18"/>
          <w:lang w:val="pl-PL"/>
        </w:rPr>
      </w:pPr>
    </w:p>
    <w:p w:rsidR="00366540" w:rsidRDefault="00366540" w:rsidP="00E671D5">
      <w:pPr>
        <w:pStyle w:val="Akapitzlist3"/>
        <w:widowControl w:val="0"/>
        <w:overflowPunct w:val="0"/>
        <w:autoSpaceDE w:val="0"/>
        <w:spacing w:line="360" w:lineRule="auto"/>
        <w:ind w:left="0"/>
        <w:rPr>
          <w:rFonts w:ascii="Arial" w:hAnsi="Arial" w:cs="Arial"/>
          <w:sz w:val="18"/>
          <w:szCs w:val="18"/>
          <w:lang w:val="pl-PL"/>
        </w:rPr>
      </w:pPr>
    </w:p>
    <w:p w:rsidR="00366540" w:rsidRDefault="00572E52" w:rsidP="00E671D5">
      <w:pPr>
        <w:pStyle w:val="Akapitzlist3"/>
        <w:widowControl w:val="0"/>
        <w:overflowPunct w:val="0"/>
        <w:autoSpaceDE w:val="0"/>
        <w:spacing w:line="360" w:lineRule="auto"/>
        <w:ind w:left="73" w:firstLine="635"/>
        <w:rPr>
          <w:rFonts w:ascii="Arial" w:hAnsi="Arial" w:cs="Arial"/>
          <w:sz w:val="18"/>
          <w:szCs w:val="18"/>
          <w:lang w:val="pl-PL"/>
        </w:rPr>
      </w:pPr>
      <w:r>
        <w:rPr>
          <w:rFonts w:ascii="Arial" w:hAnsi="Arial" w:cs="Arial"/>
          <w:sz w:val="18"/>
          <w:szCs w:val="18"/>
          <w:lang w:val="pl-PL"/>
        </w:rPr>
        <w:t>…………………………………….</w:t>
      </w:r>
      <w:r>
        <w:rPr>
          <w:rFonts w:ascii="Arial" w:hAnsi="Arial" w:cs="Arial"/>
          <w:sz w:val="18"/>
          <w:szCs w:val="18"/>
          <w:lang w:val="pl-PL"/>
        </w:rPr>
        <w:tab/>
      </w:r>
      <w:r>
        <w:rPr>
          <w:rFonts w:ascii="Arial" w:hAnsi="Arial" w:cs="Arial"/>
          <w:sz w:val="18"/>
          <w:szCs w:val="18"/>
          <w:lang w:val="pl-PL"/>
        </w:rPr>
        <w:tab/>
      </w:r>
      <w:r>
        <w:rPr>
          <w:rFonts w:ascii="Arial" w:hAnsi="Arial" w:cs="Arial"/>
          <w:sz w:val="18"/>
          <w:szCs w:val="18"/>
          <w:lang w:val="pl-PL"/>
        </w:rPr>
        <w:tab/>
      </w:r>
      <w:r>
        <w:rPr>
          <w:rFonts w:ascii="Arial" w:hAnsi="Arial" w:cs="Arial"/>
          <w:sz w:val="18"/>
          <w:szCs w:val="18"/>
          <w:lang w:val="pl-PL"/>
        </w:rPr>
        <w:tab/>
      </w:r>
      <w:r>
        <w:rPr>
          <w:rFonts w:ascii="Arial" w:hAnsi="Arial" w:cs="Arial"/>
          <w:sz w:val="18"/>
          <w:szCs w:val="18"/>
          <w:lang w:val="pl-PL"/>
        </w:rPr>
        <w:tab/>
        <w:t>……………………………………...</w:t>
      </w:r>
    </w:p>
    <w:p w:rsidR="00366540" w:rsidRDefault="00572E52" w:rsidP="00E671D5">
      <w:pPr>
        <w:pStyle w:val="Standard"/>
        <w:pageBreakBefore/>
        <w:widowControl w:val="0"/>
        <w:spacing w:line="360" w:lineRule="auto"/>
        <w:jc w:val="right"/>
      </w:pPr>
      <w:r>
        <w:rPr>
          <w:rFonts w:ascii="Times New Roman" w:hAnsi="Times New Roman" w:cs="Times New Roman"/>
          <w:b/>
        </w:rPr>
        <w:lastRenderedPageBreak/>
        <w:t xml:space="preserve">Załącznik nr 2 do Umowy </w:t>
      </w:r>
      <w:r>
        <w:rPr>
          <w:rFonts w:ascii="Times New Roman" w:hAnsi="Times New Roman" w:cs="Times New Roman"/>
          <w:b/>
        </w:rPr>
        <w:br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EA77BC">
        <w:rPr>
          <w:rFonts w:ascii="Times New Roman" w:hAnsi="Times New Roman" w:cs="Times New Roman"/>
          <w:b/>
          <w:bCs/>
        </w:rPr>
        <w:t>nr ____________/2025</w:t>
      </w:r>
    </w:p>
    <w:p w:rsidR="00366540" w:rsidRDefault="00572E52" w:rsidP="00E671D5">
      <w:pPr>
        <w:pStyle w:val="Standard"/>
        <w:widowControl w:val="0"/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Zasady odbioru Przedmiotu Umowy</w:t>
      </w:r>
    </w:p>
    <w:p w:rsidR="00366540" w:rsidRDefault="00572E52" w:rsidP="00E671D5">
      <w:pPr>
        <w:pStyle w:val="Standard"/>
        <w:widowControl w:val="0"/>
        <w:numPr>
          <w:ilvl w:val="0"/>
          <w:numId w:val="38"/>
        </w:numPr>
        <w:tabs>
          <w:tab w:val="left" w:pos="-1440"/>
          <w:tab w:val="left" w:pos="-1040"/>
          <w:tab w:val="left" w:pos="-720"/>
        </w:tabs>
        <w:spacing w:after="0" w:line="360" w:lineRule="auto"/>
        <w:jc w:val="both"/>
      </w:pPr>
      <w:r>
        <w:rPr>
          <w:rFonts w:ascii="Times New Roman" w:hAnsi="Times New Roman" w:cs="Times New Roman"/>
        </w:rPr>
        <w:t xml:space="preserve">Przedmiot umowy zostanie dostarczony do Zamawiającego, tj.: </w:t>
      </w:r>
      <w:r>
        <w:rPr>
          <w:rFonts w:ascii="Times New Roman" w:hAnsi="Times New Roman" w:cs="Times New Roman"/>
          <w:b/>
          <w:bCs/>
        </w:rPr>
        <w:t>Magazyn Wydziału Łączności i Informatyki KWP w Szczecinie, ul. Santocka 36, 71-083 Szczecin.</w:t>
      </w:r>
    </w:p>
    <w:p w:rsidR="00366540" w:rsidRDefault="00572E52" w:rsidP="00E671D5">
      <w:pPr>
        <w:pStyle w:val="Standard"/>
        <w:widowControl w:val="0"/>
        <w:numPr>
          <w:ilvl w:val="0"/>
          <w:numId w:val="23"/>
        </w:numPr>
        <w:tabs>
          <w:tab w:val="left" w:pos="-1440"/>
          <w:tab w:val="left" w:pos="-1040"/>
          <w:tab w:val="left" w:pos="-720"/>
        </w:tabs>
        <w:spacing w:after="0" w:line="360" w:lineRule="auto"/>
        <w:jc w:val="both"/>
      </w:pPr>
      <w:r>
        <w:rPr>
          <w:rFonts w:ascii="Times New Roman" w:hAnsi="Times New Roman" w:cs="Times New Roman"/>
        </w:rPr>
        <w:t xml:space="preserve">Na odbiór końcowy składają się czynności wykonywane w zakresie kontroli jakościowej opisane w </w:t>
      </w:r>
      <w:r>
        <w:rPr>
          <w:rFonts w:ascii="Times New Roman" w:hAnsi="Times New Roman" w:cs="Times New Roman"/>
          <w:b/>
          <w:bCs/>
        </w:rPr>
        <w:t>ust. I załącznika nr 2 do Umowy</w:t>
      </w:r>
      <w:r>
        <w:rPr>
          <w:rFonts w:ascii="Times New Roman" w:hAnsi="Times New Roman" w:cs="Times New Roman"/>
        </w:rPr>
        <w:t xml:space="preserve"> oraz ilościowej, opisane w </w:t>
      </w:r>
      <w:r>
        <w:rPr>
          <w:rFonts w:ascii="Times New Roman" w:hAnsi="Times New Roman" w:cs="Times New Roman"/>
          <w:b/>
          <w:bCs/>
        </w:rPr>
        <w:t>ust. II załącznika nr 2 do Umowy</w:t>
      </w:r>
      <w:r>
        <w:rPr>
          <w:rFonts w:ascii="Times New Roman" w:hAnsi="Times New Roman" w:cs="Times New Roman"/>
        </w:rPr>
        <w:t>.</w:t>
      </w:r>
    </w:p>
    <w:p w:rsidR="00366540" w:rsidRDefault="00572E52" w:rsidP="00E671D5">
      <w:pPr>
        <w:pStyle w:val="Standard"/>
        <w:widowControl w:val="0"/>
        <w:numPr>
          <w:ilvl w:val="0"/>
          <w:numId w:val="23"/>
        </w:numPr>
        <w:tabs>
          <w:tab w:val="left" w:pos="-1440"/>
          <w:tab w:val="left" w:pos="-1080"/>
        </w:tabs>
        <w:spacing w:after="0" w:line="360" w:lineRule="auto"/>
        <w:jc w:val="both"/>
      </w:pPr>
      <w:r>
        <w:rPr>
          <w:rFonts w:ascii="Times New Roman" w:hAnsi="Times New Roman" w:cs="Times New Roman"/>
        </w:rPr>
        <w:t xml:space="preserve">Odbiory w zakresie spełnienia wymagań i funkcjonalności sprzętu (część jakościowa), określonych w </w:t>
      </w:r>
      <w:r>
        <w:rPr>
          <w:rFonts w:ascii="Times New Roman" w:hAnsi="Times New Roman" w:cs="Times New Roman"/>
          <w:b/>
          <w:bCs/>
        </w:rPr>
        <w:t xml:space="preserve">Załączniku nr 1 </w:t>
      </w:r>
      <w:r>
        <w:rPr>
          <w:rFonts w:ascii="Times New Roman" w:hAnsi="Times New Roman" w:cs="Times New Roman"/>
        </w:rPr>
        <w:t>do Umowy, przeprowadzone zostaną przez Komisję powołaną do odbioru Przedmiotu zamówienia ze strony Zamawiającego, w obecności przedstawicieli Wykonawcy. Celem czynności kontrolnych prowadzonych w ramach odbioru ilościowego (część ilościowa) jest sprawdzenie kompletności dostarczonego Przedmiotu umowy.</w:t>
      </w:r>
    </w:p>
    <w:p w:rsidR="00366540" w:rsidRPr="001767F7" w:rsidRDefault="00572E52" w:rsidP="00E671D5">
      <w:pPr>
        <w:pStyle w:val="Standard"/>
        <w:widowControl w:val="0"/>
        <w:numPr>
          <w:ilvl w:val="0"/>
          <w:numId w:val="23"/>
        </w:numPr>
        <w:tabs>
          <w:tab w:val="left" w:pos="-1440"/>
          <w:tab w:val="left" w:pos="-1080"/>
        </w:tabs>
        <w:spacing w:after="0" w:line="360" w:lineRule="auto"/>
        <w:jc w:val="both"/>
      </w:pPr>
      <w:r>
        <w:rPr>
          <w:rFonts w:ascii="Times New Roman" w:hAnsi="Times New Roman" w:cs="Times New Roman"/>
        </w:rPr>
        <w:t xml:space="preserve">Z przeprowadzonych odbiorów zostanie sporządzony protokół odbioru końcowego (ilościowo – jakościowy) stanowiący </w:t>
      </w:r>
      <w:r>
        <w:rPr>
          <w:rFonts w:ascii="Times New Roman" w:hAnsi="Times New Roman" w:cs="Times New Roman"/>
          <w:b/>
          <w:bCs/>
        </w:rPr>
        <w:t>załącznik nr 5 do umowy</w:t>
      </w:r>
      <w:r>
        <w:rPr>
          <w:rFonts w:ascii="Times New Roman" w:hAnsi="Times New Roman" w:cs="Times New Roman"/>
        </w:rPr>
        <w:t>.</w:t>
      </w:r>
    </w:p>
    <w:p w:rsidR="00366540" w:rsidRPr="001767F7" w:rsidRDefault="00572E52" w:rsidP="00E671D5">
      <w:pPr>
        <w:pStyle w:val="Standard"/>
        <w:widowControl w:val="0"/>
        <w:numPr>
          <w:ilvl w:val="0"/>
          <w:numId w:val="23"/>
        </w:numPr>
        <w:tabs>
          <w:tab w:val="left" w:pos="-1440"/>
          <w:tab w:val="left" w:pos="-1080"/>
        </w:tabs>
        <w:spacing w:after="0" w:line="360" w:lineRule="auto"/>
        <w:jc w:val="both"/>
      </w:pPr>
      <w:r w:rsidRPr="001767F7">
        <w:rPr>
          <w:rFonts w:ascii="Times New Roman" w:hAnsi="Times New Roman" w:cs="Times New Roman"/>
        </w:rPr>
        <w:t>Protokół odbioru końcowego zostanie sporządzony w czterech jednobrzmiących egzemplarzach, z czego jeden otrzyma Wykonawca, trzy – Zamawiający.</w:t>
      </w:r>
    </w:p>
    <w:p w:rsidR="00366540" w:rsidRPr="001767F7" w:rsidRDefault="00572E52" w:rsidP="00E671D5">
      <w:pPr>
        <w:pStyle w:val="Standard"/>
        <w:widowControl w:val="0"/>
        <w:numPr>
          <w:ilvl w:val="0"/>
          <w:numId w:val="23"/>
        </w:numPr>
        <w:tabs>
          <w:tab w:val="left" w:pos="-1440"/>
          <w:tab w:val="left" w:pos="-1080"/>
        </w:tabs>
        <w:spacing w:after="0" w:line="360" w:lineRule="auto"/>
        <w:jc w:val="both"/>
      </w:pPr>
      <w:r w:rsidRPr="001767F7">
        <w:rPr>
          <w:rFonts w:ascii="Times New Roman" w:hAnsi="Times New Roman" w:cs="Times New Roman"/>
        </w:rPr>
        <w:t>Wszystkie czynności odbiorcze muszą się zakończyć w terminie wykonania Umowy.</w:t>
      </w:r>
    </w:p>
    <w:p w:rsidR="00366540" w:rsidRDefault="00366540" w:rsidP="00E671D5">
      <w:pPr>
        <w:pStyle w:val="Standard"/>
        <w:widowControl w:val="0"/>
        <w:spacing w:line="360" w:lineRule="auto"/>
        <w:rPr>
          <w:rFonts w:ascii="Times New Roman" w:hAnsi="Times New Roman" w:cs="Times New Roman"/>
          <w:b/>
        </w:rPr>
      </w:pPr>
    </w:p>
    <w:p w:rsidR="00366540" w:rsidRDefault="00572E52" w:rsidP="00E671D5">
      <w:pPr>
        <w:pStyle w:val="Standard"/>
        <w:widowControl w:val="0"/>
        <w:tabs>
          <w:tab w:val="left" w:pos="360"/>
        </w:tabs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I. Część jakościowa:</w:t>
      </w:r>
    </w:p>
    <w:p w:rsidR="00366540" w:rsidRDefault="00572E52" w:rsidP="00E671D5">
      <w:pPr>
        <w:pStyle w:val="Standard"/>
        <w:widowControl w:val="0"/>
        <w:numPr>
          <w:ilvl w:val="0"/>
          <w:numId w:val="42"/>
        </w:numPr>
        <w:tabs>
          <w:tab w:val="left" w:pos="300"/>
          <w:tab w:val="left" w:pos="709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 przygotowaniu przedmiotu umowy do odbioru j</w:t>
      </w:r>
      <w:r w:rsidR="00BB7E26">
        <w:rPr>
          <w:rFonts w:ascii="Times New Roman" w:hAnsi="Times New Roman" w:cs="Times New Roman"/>
        </w:rPr>
        <w:t xml:space="preserve">akościowego Wykonawca powiadomi  </w:t>
      </w:r>
      <w:r>
        <w:rPr>
          <w:rFonts w:ascii="Times New Roman" w:hAnsi="Times New Roman" w:cs="Times New Roman"/>
        </w:rPr>
        <w:t>Zamawiającego, podając:</w:t>
      </w:r>
    </w:p>
    <w:p w:rsidR="00366540" w:rsidRDefault="00572E52" w:rsidP="00E671D5">
      <w:pPr>
        <w:pStyle w:val="Standard"/>
        <w:widowControl w:val="0"/>
        <w:numPr>
          <w:ilvl w:val="1"/>
          <w:numId w:val="42"/>
        </w:numPr>
        <w:tabs>
          <w:tab w:val="left" w:pos="300"/>
          <w:tab w:val="left" w:pos="660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numer Umowy,</w:t>
      </w:r>
    </w:p>
    <w:p w:rsidR="00366540" w:rsidRDefault="00572E52" w:rsidP="00E671D5">
      <w:pPr>
        <w:pStyle w:val="Standard"/>
        <w:widowControl w:val="0"/>
        <w:numPr>
          <w:ilvl w:val="1"/>
          <w:numId w:val="42"/>
        </w:numPr>
        <w:tabs>
          <w:tab w:val="left" w:pos="300"/>
          <w:tab w:val="left" w:pos="660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planowaną datę dostarczenia produktu do odbioru,</w:t>
      </w:r>
    </w:p>
    <w:p w:rsidR="00366540" w:rsidRDefault="00572E52" w:rsidP="00E671D5">
      <w:pPr>
        <w:pStyle w:val="Standard"/>
        <w:widowControl w:val="0"/>
        <w:numPr>
          <w:ilvl w:val="1"/>
          <w:numId w:val="42"/>
        </w:numPr>
        <w:tabs>
          <w:tab w:val="left" w:pos="300"/>
          <w:tab w:val="left" w:pos="660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numery seryjne produktów.</w:t>
      </w:r>
    </w:p>
    <w:p w:rsidR="00366540" w:rsidRDefault="00572E52" w:rsidP="00E671D5">
      <w:pPr>
        <w:pStyle w:val="Standard"/>
        <w:widowControl w:val="0"/>
        <w:numPr>
          <w:ilvl w:val="0"/>
          <w:numId w:val="42"/>
        </w:numPr>
        <w:tabs>
          <w:tab w:val="left" w:pos="300"/>
          <w:tab w:val="left" w:pos="709"/>
        </w:tabs>
        <w:spacing w:after="0" w:line="360" w:lineRule="auto"/>
        <w:jc w:val="both"/>
      </w:pPr>
      <w:r>
        <w:rPr>
          <w:rFonts w:ascii="Times New Roman" w:hAnsi="Times New Roman" w:cs="Times New Roman"/>
        </w:rPr>
        <w:t xml:space="preserve">Odbiór jakościowy przeprowadzony zostanie w </w:t>
      </w:r>
      <w:r>
        <w:rPr>
          <w:rFonts w:ascii="Times New Roman" w:hAnsi="Times New Roman" w:cs="Times New Roman"/>
          <w:b/>
          <w:bCs/>
        </w:rPr>
        <w:t>Komendzie Wojewódzkiej Policji w Szczecinie ul. Małopolska 47</w:t>
      </w:r>
      <w:r>
        <w:rPr>
          <w:rFonts w:ascii="Times New Roman" w:hAnsi="Times New Roman" w:cs="Times New Roman"/>
        </w:rPr>
        <w:t xml:space="preserve"> w ciągu 2 dni roboczych od daty dostarczenia Przedmiotu umowy.</w:t>
      </w:r>
    </w:p>
    <w:p w:rsidR="00366540" w:rsidRDefault="00572E52" w:rsidP="00E671D5">
      <w:pPr>
        <w:pStyle w:val="Standard"/>
        <w:widowControl w:val="0"/>
        <w:numPr>
          <w:ilvl w:val="0"/>
          <w:numId w:val="42"/>
        </w:numPr>
        <w:tabs>
          <w:tab w:val="left" w:pos="300"/>
          <w:tab w:val="left" w:pos="709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Celem czynności kontrolnych prowadzonych w ramach odbioru jakościowego będzie sprawdzenie poprawności działania i jakości dostarczonego przedmiotu umowy z parametrami/funkcjonalnością zawartymi w Umowie.</w:t>
      </w:r>
    </w:p>
    <w:p w:rsidR="00366540" w:rsidRDefault="00572E52" w:rsidP="00E671D5">
      <w:pPr>
        <w:pStyle w:val="Standard"/>
        <w:widowControl w:val="0"/>
        <w:numPr>
          <w:ilvl w:val="0"/>
          <w:numId w:val="42"/>
        </w:numPr>
        <w:tabs>
          <w:tab w:val="left" w:pos="300"/>
          <w:tab w:val="left" w:pos="709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Odbiorowi jakościowemu podlegać będzie całościowo przedmiot zamówienia dostarczony przez Wykonawcę.</w:t>
      </w:r>
    </w:p>
    <w:p w:rsidR="00366540" w:rsidRDefault="00572E52" w:rsidP="00E671D5">
      <w:pPr>
        <w:pStyle w:val="Standard"/>
        <w:widowControl w:val="0"/>
        <w:numPr>
          <w:ilvl w:val="0"/>
          <w:numId w:val="42"/>
        </w:numPr>
        <w:tabs>
          <w:tab w:val="left" w:pos="255"/>
          <w:tab w:val="left" w:pos="300"/>
          <w:tab w:val="left" w:pos="709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będzie odpowiedzialny za dostarczenie, wniesienie, rozpakowanie sprzętu do odbioru jakościowego, oraz prezentację parametrów i funkcjonalności wskazanych przez Zamawiającego.</w:t>
      </w:r>
    </w:p>
    <w:p w:rsidR="00366540" w:rsidRDefault="00572E52" w:rsidP="00E671D5">
      <w:pPr>
        <w:pStyle w:val="Standard"/>
        <w:widowControl w:val="0"/>
        <w:numPr>
          <w:ilvl w:val="0"/>
          <w:numId w:val="42"/>
        </w:numPr>
        <w:tabs>
          <w:tab w:val="left" w:pos="240"/>
          <w:tab w:val="left" w:pos="300"/>
          <w:tab w:val="left" w:pos="709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musi zapewnić pełną dokumentację standardowo dostarczoną przez producentów - dokumentacja ta dostarczona będzie w języku polskim lub angielskim.</w:t>
      </w:r>
    </w:p>
    <w:p w:rsidR="00366540" w:rsidRDefault="00572E52" w:rsidP="00E671D5">
      <w:pPr>
        <w:pStyle w:val="Standard"/>
        <w:widowControl w:val="0"/>
        <w:numPr>
          <w:ilvl w:val="0"/>
          <w:numId w:val="42"/>
        </w:numPr>
        <w:tabs>
          <w:tab w:val="left" w:pos="300"/>
          <w:tab w:val="left" w:pos="709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Jeżeli w czasie odbioru jakościowego jakikolwiek produkt nie będzie działał poprawnie lub nie </w:t>
      </w:r>
      <w:r>
        <w:rPr>
          <w:rFonts w:ascii="Times New Roman" w:hAnsi="Times New Roman" w:cs="Times New Roman"/>
        </w:rPr>
        <w:lastRenderedPageBreak/>
        <w:t>spełni wymagań ukompletowania, konfiguracyjnych, czy funkcjonalnych sprzęt przeznaczony do odbioru jakościowego zostanie zwrócony Wykonawcy, a cała procedura odbioru zostanie powtórzona od początku.</w:t>
      </w:r>
    </w:p>
    <w:p w:rsidR="00366540" w:rsidRDefault="00366540" w:rsidP="00E671D5">
      <w:pPr>
        <w:pStyle w:val="Standard"/>
        <w:widowControl w:val="0"/>
        <w:tabs>
          <w:tab w:val="left" w:pos="0"/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366540" w:rsidRDefault="00572E52" w:rsidP="00E671D5">
      <w:pPr>
        <w:pStyle w:val="Standard"/>
        <w:widowControl w:val="0"/>
        <w:tabs>
          <w:tab w:val="left" w:pos="360"/>
        </w:tabs>
        <w:spacing w:after="12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II. Część ilościowa:</w:t>
      </w:r>
    </w:p>
    <w:p w:rsidR="00366540" w:rsidRDefault="00572E52" w:rsidP="00704436">
      <w:pPr>
        <w:pStyle w:val="Standard"/>
        <w:numPr>
          <w:ilvl w:val="0"/>
          <w:numId w:val="43"/>
        </w:numPr>
        <w:tabs>
          <w:tab w:val="left" w:pos="-720"/>
          <w:tab w:val="left" w:pos="-360"/>
        </w:tabs>
        <w:spacing w:after="0" w:line="360" w:lineRule="auto"/>
        <w:jc w:val="both"/>
      </w:pPr>
      <w:r>
        <w:rPr>
          <w:rFonts w:ascii="Times New Roman" w:hAnsi="Times New Roman" w:cs="Times New Roman"/>
        </w:rPr>
        <w:t xml:space="preserve">Przed przystąpieniem do odbioru ilościowego </w:t>
      </w:r>
      <w:r>
        <w:rPr>
          <w:rFonts w:ascii="Times New Roman" w:hAnsi="Times New Roman" w:cs="Times New Roman"/>
          <w:b/>
          <w:bCs/>
        </w:rPr>
        <w:t xml:space="preserve">Wykonawca zobowiązany jest do przygotowania i dostarczenia do Zamawiającego wypełnionych protokołów odbioru końcowego zawierającego nazwę Przedmiotu umowy, </w:t>
      </w:r>
      <w:r w:rsidR="000E7E55">
        <w:rPr>
          <w:rFonts w:ascii="Times New Roman" w:hAnsi="Times New Roman" w:cs="Times New Roman"/>
          <w:b/>
          <w:bCs/>
        </w:rPr>
        <w:t>liczbę szt.</w:t>
      </w:r>
      <w:r>
        <w:rPr>
          <w:rFonts w:ascii="Times New Roman" w:hAnsi="Times New Roman" w:cs="Times New Roman"/>
          <w:b/>
          <w:bCs/>
        </w:rPr>
        <w:t xml:space="preserve">, ceny </w:t>
      </w:r>
      <w:r w:rsidR="00704436">
        <w:rPr>
          <w:rFonts w:ascii="Times New Roman" w:hAnsi="Times New Roman" w:cs="Times New Roman"/>
          <w:b/>
          <w:bCs/>
        </w:rPr>
        <w:t>oraz numery seryjne/licencyjne Oprogramowania.</w:t>
      </w:r>
    </w:p>
    <w:p w:rsidR="00366540" w:rsidRDefault="00572E52" w:rsidP="00E671D5">
      <w:pPr>
        <w:pStyle w:val="Standard"/>
        <w:widowControl w:val="0"/>
        <w:numPr>
          <w:ilvl w:val="0"/>
          <w:numId w:val="43"/>
        </w:numPr>
        <w:tabs>
          <w:tab w:val="left" w:pos="-720"/>
          <w:tab w:val="left" w:pos="-360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Dostarczony Przedmiot umowy zostanie odebrany ilościowo najpóźniej w ciągu 2 dni roboczych od daty dostawy Przedmiotu umowy do wskazanych przez Zamawiającego lokalizacji.</w:t>
      </w:r>
    </w:p>
    <w:p w:rsidR="00366540" w:rsidRDefault="00572E52" w:rsidP="00E671D5">
      <w:pPr>
        <w:pStyle w:val="Standard"/>
        <w:widowControl w:val="0"/>
        <w:numPr>
          <w:ilvl w:val="0"/>
          <w:numId w:val="43"/>
        </w:numPr>
        <w:tabs>
          <w:tab w:val="left" w:pos="-720"/>
          <w:tab w:val="left" w:pos="-360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zapewni opakowanie towaru wymagane do zabezpieczenia go przed uszkodzeniem w drodze do miejsca przeznaczenia. Opakowania muszą odpowiadać normom europejskim w zakresie utylizacji i będą własnością Zamawiającego.</w:t>
      </w:r>
    </w:p>
    <w:p w:rsidR="00366540" w:rsidRDefault="00572E52" w:rsidP="00E671D5">
      <w:pPr>
        <w:pStyle w:val="Standard"/>
        <w:widowControl w:val="0"/>
        <w:numPr>
          <w:ilvl w:val="0"/>
          <w:numId w:val="43"/>
        </w:numPr>
        <w:tabs>
          <w:tab w:val="left" w:pos="-720"/>
          <w:tab w:val="left" w:pos="-360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Pozytywny wynik odbioru końcowego nie zwalnia Wykonawcy od odpowiedzialności za wady ujawnione w terminie późniejszym.</w:t>
      </w:r>
    </w:p>
    <w:p w:rsidR="00704436" w:rsidRDefault="00704436" w:rsidP="00704436">
      <w:pPr>
        <w:pStyle w:val="Standard"/>
        <w:numPr>
          <w:ilvl w:val="0"/>
          <w:numId w:val="43"/>
        </w:numPr>
        <w:tabs>
          <w:tab w:val="left" w:pos="-720"/>
          <w:tab w:val="left" w:pos="-360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 chwilą podpisania przez Strony protokołu odbioru końcowego  bez uwag / zastrzeżeń, na Zamawiającego przechodzi prawo własności Oprogramowania oraz korzyści i ciężary związane z  Oprogramowaniem oraz niebezpieczeństwo przypadkowej utraty lub uszkodzenia Oprogramowania.</w:t>
      </w:r>
    </w:p>
    <w:p w:rsidR="00366540" w:rsidRDefault="00366540" w:rsidP="00E671D5">
      <w:pPr>
        <w:pStyle w:val="Standard"/>
        <w:widowControl w:val="0"/>
        <w:jc w:val="right"/>
        <w:rPr>
          <w:rFonts w:ascii="Times New Roman" w:hAnsi="Times New Roman" w:cs="Times New Roman"/>
        </w:rPr>
      </w:pPr>
    </w:p>
    <w:p w:rsidR="00366540" w:rsidRDefault="00366540" w:rsidP="00E671D5">
      <w:pPr>
        <w:pStyle w:val="Standard"/>
        <w:widowControl w:val="0"/>
        <w:jc w:val="right"/>
        <w:rPr>
          <w:rFonts w:ascii="Times New Roman" w:hAnsi="Times New Roman" w:cs="Times New Roman"/>
        </w:rPr>
      </w:pPr>
    </w:p>
    <w:p w:rsidR="00366540" w:rsidRDefault="00366540" w:rsidP="00E671D5">
      <w:pPr>
        <w:pStyle w:val="Standard"/>
        <w:widowControl w:val="0"/>
        <w:jc w:val="right"/>
        <w:rPr>
          <w:rFonts w:ascii="Times New Roman" w:hAnsi="Times New Roman" w:cs="Times New Roman"/>
        </w:rPr>
      </w:pPr>
    </w:p>
    <w:p w:rsidR="00366540" w:rsidRDefault="00366540" w:rsidP="00E671D5">
      <w:pPr>
        <w:pStyle w:val="Standard"/>
        <w:widowControl w:val="0"/>
        <w:jc w:val="right"/>
        <w:rPr>
          <w:rFonts w:ascii="Times New Roman" w:hAnsi="Times New Roman" w:cs="Times New Roman"/>
        </w:rPr>
      </w:pPr>
    </w:p>
    <w:p w:rsidR="00366540" w:rsidRDefault="00366540" w:rsidP="00E671D5">
      <w:pPr>
        <w:pStyle w:val="Standard"/>
        <w:widowControl w:val="0"/>
        <w:jc w:val="right"/>
        <w:rPr>
          <w:rFonts w:ascii="Times New Roman" w:hAnsi="Times New Roman" w:cs="Times New Roman"/>
        </w:rPr>
      </w:pPr>
    </w:p>
    <w:p w:rsidR="00366540" w:rsidRDefault="00366540" w:rsidP="00E671D5">
      <w:pPr>
        <w:pStyle w:val="Standard"/>
        <w:widowControl w:val="0"/>
        <w:jc w:val="right"/>
        <w:rPr>
          <w:rFonts w:ascii="Times New Roman" w:hAnsi="Times New Roman" w:cs="Times New Roman"/>
        </w:rPr>
      </w:pPr>
    </w:p>
    <w:p w:rsidR="00366540" w:rsidRDefault="00366540" w:rsidP="00E671D5">
      <w:pPr>
        <w:pStyle w:val="Standard"/>
        <w:widowControl w:val="0"/>
        <w:jc w:val="right"/>
        <w:rPr>
          <w:rFonts w:ascii="Times New Roman" w:hAnsi="Times New Roman" w:cs="Times New Roman"/>
        </w:rPr>
      </w:pPr>
    </w:p>
    <w:p w:rsidR="00366540" w:rsidRDefault="00366540" w:rsidP="00E671D5">
      <w:pPr>
        <w:pStyle w:val="Standard"/>
        <w:widowControl w:val="0"/>
        <w:jc w:val="right"/>
        <w:rPr>
          <w:rFonts w:ascii="Times New Roman" w:hAnsi="Times New Roman" w:cs="Times New Roman"/>
        </w:rPr>
      </w:pPr>
    </w:p>
    <w:p w:rsidR="00366540" w:rsidRDefault="00572E52" w:rsidP="00E671D5">
      <w:pPr>
        <w:pStyle w:val="Standard"/>
        <w:widowControl w:val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366540" w:rsidRDefault="00366540" w:rsidP="00E671D5">
      <w:pPr>
        <w:pStyle w:val="Standard"/>
        <w:widowControl w:val="0"/>
      </w:pPr>
    </w:p>
    <w:p w:rsidR="00366540" w:rsidRDefault="00366540" w:rsidP="00E671D5">
      <w:pPr>
        <w:pStyle w:val="Standard"/>
        <w:widowControl w:val="0"/>
        <w:rPr>
          <w:rFonts w:ascii="Times New Roman" w:hAnsi="Times New Roman" w:cs="Times New Roman"/>
          <w:b/>
        </w:rPr>
      </w:pPr>
    </w:p>
    <w:p w:rsidR="00366540" w:rsidRDefault="00366540" w:rsidP="00E671D5">
      <w:pPr>
        <w:pStyle w:val="Standard"/>
        <w:widowControl w:val="0"/>
        <w:rPr>
          <w:rFonts w:ascii="Times New Roman" w:hAnsi="Times New Roman" w:cs="Times New Roman"/>
        </w:rPr>
      </w:pPr>
    </w:p>
    <w:p w:rsidR="00366540" w:rsidRDefault="00366540" w:rsidP="00E671D5">
      <w:pPr>
        <w:pStyle w:val="Standard"/>
        <w:widowControl w:val="0"/>
        <w:rPr>
          <w:rFonts w:ascii="Times New Roman" w:hAnsi="Times New Roman" w:cs="Times New Roman"/>
        </w:rPr>
      </w:pPr>
    </w:p>
    <w:p w:rsidR="00366540" w:rsidRDefault="00366540" w:rsidP="00E671D5">
      <w:pPr>
        <w:pStyle w:val="Standard"/>
        <w:widowControl w:val="0"/>
        <w:rPr>
          <w:rFonts w:ascii="Times New Roman" w:hAnsi="Times New Roman" w:cs="Times New Roman"/>
        </w:rPr>
      </w:pPr>
    </w:p>
    <w:p w:rsidR="00366540" w:rsidRDefault="00366540" w:rsidP="00E671D5">
      <w:pPr>
        <w:pStyle w:val="Standard"/>
        <w:widowControl w:val="0"/>
        <w:rPr>
          <w:rFonts w:ascii="Times New Roman" w:hAnsi="Times New Roman" w:cs="Times New Roman"/>
        </w:rPr>
      </w:pPr>
    </w:p>
    <w:p w:rsidR="00366540" w:rsidRDefault="00704436" w:rsidP="00E671D5">
      <w:pPr>
        <w:pStyle w:val="Standard"/>
        <w:pageBreakBefore/>
        <w:widowControl w:val="0"/>
        <w:jc w:val="right"/>
      </w:pPr>
      <w:r>
        <w:rPr>
          <w:rFonts w:ascii="Times New Roman" w:hAnsi="Times New Roman" w:cs="Times New Roman"/>
          <w:b/>
        </w:rPr>
        <w:lastRenderedPageBreak/>
        <w:t>Załącznik nr 4</w:t>
      </w:r>
      <w:r w:rsidR="00572E52">
        <w:rPr>
          <w:rFonts w:ascii="Times New Roman" w:hAnsi="Times New Roman" w:cs="Times New Roman"/>
          <w:b/>
        </w:rPr>
        <w:t xml:space="preserve"> do Umowy </w:t>
      </w:r>
      <w:r w:rsidR="00572E52">
        <w:rPr>
          <w:rFonts w:ascii="Times New Roman" w:hAnsi="Times New Roman" w:cs="Times New Roman"/>
          <w:b/>
        </w:rPr>
        <w:br/>
      </w:r>
      <w:r w:rsidR="00572E52">
        <w:rPr>
          <w:rFonts w:ascii="Times New Roman" w:hAnsi="Times New Roman" w:cs="Times New Roman"/>
          <w:b/>
        </w:rPr>
        <w:tab/>
      </w:r>
      <w:r w:rsidR="00572E52">
        <w:rPr>
          <w:rFonts w:ascii="Times New Roman" w:hAnsi="Times New Roman" w:cs="Times New Roman"/>
          <w:b/>
        </w:rPr>
        <w:tab/>
      </w:r>
      <w:r w:rsidR="00572E52">
        <w:rPr>
          <w:rFonts w:ascii="Times New Roman" w:hAnsi="Times New Roman" w:cs="Times New Roman"/>
          <w:b/>
        </w:rPr>
        <w:tab/>
      </w:r>
      <w:r w:rsidR="00572E52">
        <w:rPr>
          <w:rFonts w:ascii="Times New Roman" w:hAnsi="Times New Roman" w:cs="Times New Roman"/>
          <w:b/>
        </w:rPr>
        <w:tab/>
      </w:r>
      <w:r w:rsidR="00572E52">
        <w:rPr>
          <w:rFonts w:ascii="Times New Roman" w:hAnsi="Times New Roman" w:cs="Times New Roman"/>
          <w:b/>
        </w:rPr>
        <w:tab/>
      </w:r>
      <w:r w:rsidR="00572E52">
        <w:rPr>
          <w:rFonts w:ascii="Times New Roman" w:hAnsi="Times New Roman" w:cs="Times New Roman"/>
          <w:b/>
        </w:rPr>
        <w:tab/>
      </w:r>
      <w:r w:rsidR="00572E52">
        <w:rPr>
          <w:rFonts w:ascii="Times New Roman" w:hAnsi="Times New Roman" w:cs="Times New Roman"/>
          <w:b/>
        </w:rPr>
        <w:tab/>
      </w:r>
      <w:r w:rsidR="00572E52">
        <w:rPr>
          <w:rFonts w:ascii="Times New Roman" w:hAnsi="Times New Roman" w:cs="Times New Roman"/>
          <w:b/>
        </w:rPr>
        <w:tab/>
      </w:r>
      <w:r w:rsidR="00572E52">
        <w:rPr>
          <w:rFonts w:ascii="Times New Roman" w:hAnsi="Times New Roman" w:cs="Times New Roman"/>
          <w:b/>
        </w:rPr>
        <w:tab/>
      </w:r>
      <w:r w:rsidR="000E7E55">
        <w:rPr>
          <w:rFonts w:ascii="Times New Roman" w:hAnsi="Times New Roman" w:cs="Times New Roman"/>
          <w:b/>
          <w:bCs/>
        </w:rPr>
        <w:t>nr ____________/2025</w:t>
      </w:r>
    </w:p>
    <w:p w:rsidR="00366540" w:rsidRDefault="00572E52" w:rsidP="00E671D5">
      <w:pPr>
        <w:pStyle w:val="Standard"/>
        <w:widowControl w:val="0"/>
        <w:shd w:val="clear" w:color="auto" w:fill="FFFFFF"/>
        <w:tabs>
          <w:tab w:val="left" w:pos="758"/>
        </w:tabs>
        <w:spacing w:line="235" w:lineRule="exac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Protokół odbioru końcowego</w:t>
      </w:r>
    </w:p>
    <w:p w:rsidR="00366540" w:rsidRDefault="00572E52" w:rsidP="00E671D5">
      <w:pPr>
        <w:pStyle w:val="Standard"/>
        <w:widowControl w:val="0"/>
        <w:shd w:val="clear" w:color="auto" w:fill="FFFFFF"/>
        <w:spacing w:after="0" w:line="480" w:lineRule="auto"/>
        <w:rPr>
          <w:rFonts w:ascii="Times New Roman" w:hAnsi="Times New Roman" w:cs="Times New Roman"/>
          <w:spacing w:val="2"/>
        </w:rPr>
      </w:pPr>
      <w:r>
        <w:rPr>
          <w:rFonts w:ascii="Times New Roman" w:hAnsi="Times New Roman" w:cs="Times New Roman"/>
          <w:spacing w:val="2"/>
        </w:rPr>
        <w:t>Miejsce dokonania odbioru:</w:t>
      </w:r>
      <w:r>
        <w:rPr>
          <w:rFonts w:ascii="Times New Roman" w:hAnsi="Times New Roman" w:cs="Times New Roman"/>
          <w:spacing w:val="2"/>
        </w:rPr>
        <w:tab/>
        <w:t>…………………………………</w:t>
      </w:r>
    </w:p>
    <w:p w:rsidR="00366540" w:rsidRDefault="00572E52" w:rsidP="00E671D5">
      <w:pPr>
        <w:pStyle w:val="Standard"/>
        <w:widowControl w:val="0"/>
        <w:shd w:val="clear" w:color="auto" w:fill="FFFFFF"/>
        <w:spacing w:after="0" w:line="480" w:lineRule="auto"/>
        <w:rPr>
          <w:rFonts w:ascii="Times New Roman" w:hAnsi="Times New Roman" w:cs="Times New Roman"/>
          <w:spacing w:val="2"/>
        </w:rPr>
      </w:pPr>
      <w:r>
        <w:rPr>
          <w:rFonts w:ascii="Times New Roman" w:hAnsi="Times New Roman" w:cs="Times New Roman"/>
          <w:spacing w:val="2"/>
        </w:rPr>
        <w:t>Data dokonania odbioru:</w:t>
      </w:r>
      <w:r>
        <w:rPr>
          <w:rFonts w:ascii="Times New Roman" w:hAnsi="Times New Roman" w:cs="Times New Roman"/>
          <w:spacing w:val="2"/>
        </w:rPr>
        <w:tab/>
        <w:t>…………………………………</w:t>
      </w:r>
    </w:p>
    <w:p w:rsidR="00366540" w:rsidRDefault="00572E52" w:rsidP="00E671D5">
      <w:pPr>
        <w:pStyle w:val="Standard"/>
        <w:widowControl w:val="0"/>
        <w:shd w:val="clear" w:color="auto" w:fill="FFFFFF"/>
        <w:spacing w:after="0" w:line="480" w:lineRule="auto"/>
        <w:rPr>
          <w:rFonts w:ascii="Times New Roman" w:hAnsi="Times New Roman" w:cs="Times New Roman"/>
          <w:spacing w:val="2"/>
        </w:rPr>
      </w:pPr>
      <w:r>
        <w:rPr>
          <w:rFonts w:ascii="Times New Roman" w:hAnsi="Times New Roman" w:cs="Times New Roman"/>
          <w:spacing w:val="2"/>
        </w:rPr>
        <w:t>Ze strony Wykonawcy:</w:t>
      </w:r>
      <w:r w:rsidR="00126BCC">
        <w:rPr>
          <w:rFonts w:ascii="Times New Roman" w:hAnsi="Times New Roman" w:cs="Times New Roman"/>
          <w:spacing w:val="2"/>
        </w:rPr>
        <w:tab/>
      </w:r>
      <w:r w:rsidR="00126BCC">
        <w:rPr>
          <w:rFonts w:ascii="Times New Roman" w:hAnsi="Times New Roman" w:cs="Times New Roman"/>
          <w:spacing w:val="2"/>
        </w:rPr>
        <w:tab/>
      </w:r>
      <w:r>
        <w:rPr>
          <w:rFonts w:ascii="Times New Roman" w:hAnsi="Times New Roman" w:cs="Times New Roman"/>
          <w:spacing w:val="2"/>
        </w:rPr>
        <w:t>.......................................................................................................</w:t>
      </w:r>
    </w:p>
    <w:p w:rsidR="00366540" w:rsidRDefault="00572E52" w:rsidP="00E671D5">
      <w:pPr>
        <w:pStyle w:val="Standard"/>
        <w:widowControl w:val="0"/>
        <w:shd w:val="clear" w:color="auto" w:fill="FFFFFF"/>
        <w:spacing w:after="60" w:line="240" w:lineRule="auto"/>
        <w:ind w:left="2836"/>
        <w:rPr>
          <w:rFonts w:ascii="Times New Roman" w:hAnsi="Times New Roman" w:cs="Times New Roman"/>
          <w:spacing w:val="2"/>
        </w:rPr>
      </w:pPr>
      <w:r>
        <w:rPr>
          <w:rFonts w:ascii="Times New Roman" w:hAnsi="Times New Roman" w:cs="Times New Roman"/>
          <w:spacing w:val="2"/>
        </w:rPr>
        <w:t>.......................................................................................................</w:t>
      </w:r>
    </w:p>
    <w:p w:rsidR="00366540" w:rsidRPr="00126BCC" w:rsidRDefault="00126BCC" w:rsidP="00E671D5">
      <w:pPr>
        <w:pStyle w:val="Standard"/>
        <w:widowControl w:val="0"/>
        <w:shd w:val="clear" w:color="auto" w:fill="FFFFFF"/>
        <w:spacing w:after="60" w:line="100" w:lineRule="atLeast"/>
        <w:ind w:left="4963"/>
        <w:rPr>
          <w:rFonts w:ascii="Times New Roman" w:hAnsi="Times New Roman" w:cs="Times New Roman"/>
          <w:spacing w:val="-4"/>
          <w:sz w:val="16"/>
          <w:szCs w:val="16"/>
        </w:rPr>
      </w:pPr>
      <w:r>
        <w:rPr>
          <w:rFonts w:ascii="Times New Roman" w:hAnsi="Times New Roman" w:cs="Times New Roman"/>
          <w:spacing w:val="-4"/>
          <w:sz w:val="16"/>
          <w:szCs w:val="16"/>
        </w:rPr>
        <w:t xml:space="preserve">         </w:t>
      </w:r>
      <w:r w:rsidR="00572E52" w:rsidRPr="00126BCC">
        <w:rPr>
          <w:rFonts w:ascii="Times New Roman" w:hAnsi="Times New Roman" w:cs="Times New Roman"/>
          <w:spacing w:val="-4"/>
          <w:sz w:val="16"/>
          <w:szCs w:val="16"/>
        </w:rPr>
        <w:t>(nazwa i adres)</w:t>
      </w:r>
    </w:p>
    <w:p w:rsidR="00366540" w:rsidRDefault="00366540" w:rsidP="00E671D5">
      <w:pPr>
        <w:pStyle w:val="Standard"/>
        <w:widowControl w:val="0"/>
        <w:shd w:val="clear" w:color="auto" w:fill="FFFFFF"/>
        <w:spacing w:after="0" w:line="100" w:lineRule="atLeast"/>
        <w:ind w:left="2836"/>
        <w:rPr>
          <w:rFonts w:ascii="Times New Roman" w:hAnsi="Times New Roman" w:cs="Times New Roman"/>
          <w:spacing w:val="2"/>
        </w:rPr>
      </w:pPr>
    </w:p>
    <w:p w:rsidR="00366540" w:rsidRDefault="00572E52" w:rsidP="00E671D5">
      <w:pPr>
        <w:pStyle w:val="Standard"/>
        <w:widowControl w:val="0"/>
        <w:shd w:val="clear" w:color="auto" w:fill="FFFFFF"/>
        <w:spacing w:after="0" w:line="100" w:lineRule="atLeast"/>
        <w:ind w:left="2836"/>
        <w:rPr>
          <w:rFonts w:ascii="Times New Roman" w:hAnsi="Times New Roman" w:cs="Times New Roman"/>
          <w:spacing w:val="2"/>
        </w:rPr>
      </w:pPr>
      <w:r>
        <w:rPr>
          <w:rFonts w:ascii="Times New Roman" w:hAnsi="Times New Roman" w:cs="Times New Roman"/>
          <w:spacing w:val="2"/>
        </w:rPr>
        <w:t>..................................................................</w:t>
      </w:r>
      <w:r w:rsidR="00126BCC">
        <w:rPr>
          <w:rFonts w:ascii="Times New Roman" w:hAnsi="Times New Roman" w:cs="Times New Roman"/>
          <w:spacing w:val="2"/>
        </w:rPr>
        <w:t>.....................................</w:t>
      </w:r>
    </w:p>
    <w:p w:rsidR="00366540" w:rsidRPr="00126BCC" w:rsidRDefault="00126BCC" w:rsidP="00E671D5">
      <w:pPr>
        <w:pStyle w:val="Standard"/>
        <w:widowControl w:val="0"/>
        <w:shd w:val="clear" w:color="auto" w:fill="FFFFFF"/>
        <w:spacing w:after="0" w:line="100" w:lineRule="atLeast"/>
        <w:ind w:left="3545"/>
        <w:rPr>
          <w:rFonts w:ascii="Times New Roman" w:hAnsi="Times New Roman" w:cs="Times New Roman"/>
          <w:spacing w:val="-4"/>
          <w:sz w:val="16"/>
          <w:szCs w:val="16"/>
        </w:rPr>
      </w:pPr>
      <w:r w:rsidRPr="00126BCC">
        <w:rPr>
          <w:rFonts w:ascii="Times New Roman" w:hAnsi="Times New Roman" w:cs="Times New Roman"/>
          <w:spacing w:val="-4"/>
          <w:sz w:val="16"/>
          <w:szCs w:val="16"/>
        </w:rPr>
        <w:t xml:space="preserve">  </w:t>
      </w:r>
      <w:r>
        <w:rPr>
          <w:rFonts w:ascii="Times New Roman" w:hAnsi="Times New Roman" w:cs="Times New Roman"/>
          <w:spacing w:val="-4"/>
          <w:sz w:val="16"/>
          <w:szCs w:val="16"/>
        </w:rPr>
        <w:tab/>
      </w:r>
      <w:r w:rsidRPr="00126BCC">
        <w:rPr>
          <w:rFonts w:ascii="Times New Roman" w:hAnsi="Times New Roman" w:cs="Times New Roman"/>
          <w:spacing w:val="-4"/>
          <w:sz w:val="16"/>
          <w:szCs w:val="16"/>
        </w:rPr>
        <w:t xml:space="preserve"> </w:t>
      </w:r>
      <w:r>
        <w:rPr>
          <w:rFonts w:ascii="Times New Roman" w:hAnsi="Times New Roman" w:cs="Times New Roman"/>
          <w:spacing w:val="-4"/>
          <w:sz w:val="16"/>
          <w:szCs w:val="16"/>
        </w:rPr>
        <w:t xml:space="preserve">   </w:t>
      </w:r>
      <w:r w:rsidR="00572E52" w:rsidRPr="00126BCC">
        <w:rPr>
          <w:rFonts w:ascii="Times New Roman" w:hAnsi="Times New Roman" w:cs="Times New Roman"/>
          <w:spacing w:val="-4"/>
          <w:sz w:val="16"/>
          <w:szCs w:val="16"/>
        </w:rPr>
        <w:t>(osoba upoważniona do udziału w odbiorze)</w:t>
      </w:r>
    </w:p>
    <w:p w:rsidR="00366540" w:rsidRDefault="00366540" w:rsidP="00E671D5">
      <w:pPr>
        <w:pStyle w:val="Standard"/>
        <w:widowControl w:val="0"/>
        <w:shd w:val="clear" w:color="auto" w:fill="FFFFFF"/>
        <w:spacing w:after="0" w:line="100" w:lineRule="atLeast"/>
        <w:rPr>
          <w:rFonts w:ascii="Times New Roman" w:hAnsi="Times New Roman" w:cs="Times New Roman"/>
          <w:spacing w:val="-4"/>
        </w:rPr>
      </w:pPr>
    </w:p>
    <w:p w:rsidR="00366540" w:rsidRDefault="00366540" w:rsidP="00E671D5">
      <w:pPr>
        <w:pStyle w:val="Standard"/>
        <w:widowControl w:val="0"/>
        <w:shd w:val="clear" w:color="auto" w:fill="FFFFFF"/>
        <w:spacing w:after="0" w:line="100" w:lineRule="atLeast"/>
        <w:rPr>
          <w:rFonts w:ascii="Times New Roman" w:hAnsi="Times New Roman" w:cs="Times New Roman"/>
          <w:spacing w:val="-4"/>
        </w:rPr>
      </w:pPr>
    </w:p>
    <w:p w:rsidR="00366540" w:rsidRDefault="00572E52" w:rsidP="00E671D5">
      <w:pPr>
        <w:pStyle w:val="Standard"/>
        <w:widowControl w:val="0"/>
        <w:shd w:val="clear" w:color="auto" w:fill="FFFFFF"/>
        <w:spacing w:after="0" w:line="100" w:lineRule="atLeast"/>
        <w:ind w:right="6451"/>
        <w:rPr>
          <w:rFonts w:ascii="Times New Roman" w:hAnsi="Times New Roman" w:cs="Times New Roman"/>
          <w:spacing w:val="2"/>
        </w:rPr>
      </w:pPr>
      <w:r>
        <w:rPr>
          <w:rFonts w:ascii="Times New Roman" w:hAnsi="Times New Roman" w:cs="Times New Roman"/>
          <w:spacing w:val="2"/>
        </w:rPr>
        <w:t>Ze strony Zamawiającego:</w:t>
      </w:r>
    </w:p>
    <w:p w:rsidR="00366540" w:rsidRDefault="00572E52" w:rsidP="00E671D5">
      <w:pPr>
        <w:pStyle w:val="Standard"/>
        <w:widowControl w:val="0"/>
        <w:shd w:val="clear" w:color="auto" w:fill="FFFFFF"/>
        <w:spacing w:after="0" w:line="100" w:lineRule="atLeast"/>
        <w:rPr>
          <w:rFonts w:ascii="Times New Roman" w:hAnsi="Times New Roman" w:cs="Times New Roman"/>
          <w:b/>
          <w:bCs/>
          <w:spacing w:val="-4"/>
        </w:rPr>
      </w:pPr>
      <w:r>
        <w:rPr>
          <w:rFonts w:ascii="Times New Roman" w:hAnsi="Times New Roman" w:cs="Times New Roman"/>
          <w:b/>
          <w:bCs/>
          <w:spacing w:val="-4"/>
        </w:rPr>
        <w:t>Komenda Wojewódzka Policji w Szczecinie</w:t>
      </w:r>
    </w:p>
    <w:p w:rsidR="00366540" w:rsidRDefault="00366540" w:rsidP="00E671D5">
      <w:pPr>
        <w:pStyle w:val="Standard"/>
        <w:widowControl w:val="0"/>
        <w:shd w:val="clear" w:color="auto" w:fill="FFFFFF"/>
        <w:spacing w:after="0" w:line="100" w:lineRule="atLeast"/>
        <w:rPr>
          <w:rFonts w:ascii="Times New Roman" w:hAnsi="Times New Roman" w:cs="Times New Roman"/>
          <w:spacing w:val="-4"/>
        </w:rPr>
      </w:pPr>
    </w:p>
    <w:p w:rsidR="00366540" w:rsidRDefault="00572E52" w:rsidP="00E671D5">
      <w:pPr>
        <w:pStyle w:val="Standard"/>
        <w:widowControl w:val="0"/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2"/>
        </w:rPr>
        <w:t xml:space="preserve">Przedmiotem odbioru przeprowadzonego w ramach przedmiotowej Umowy </w:t>
      </w:r>
      <w:r>
        <w:rPr>
          <w:rFonts w:ascii="Times New Roman" w:hAnsi="Times New Roman" w:cs="Times New Roman"/>
          <w:spacing w:val="5"/>
        </w:rPr>
        <w:t>jest:</w:t>
      </w:r>
    </w:p>
    <w:tbl>
      <w:tblPr>
        <w:tblW w:w="906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1"/>
        <w:gridCol w:w="2399"/>
        <w:gridCol w:w="1134"/>
        <w:gridCol w:w="1560"/>
        <w:gridCol w:w="1417"/>
        <w:gridCol w:w="2126"/>
      </w:tblGrid>
      <w:tr w:rsidR="000E7E55" w:rsidTr="00885C4A">
        <w:trPr>
          <w:trHeight w:val="769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E55" w:rsidRDefault="000E7E55" w:rsidP="00E671D5">
            <w:pPr>
              <w:pStyle w:val="Standard"/>
              <w:widowControl w:val="0"/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Lp.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E55" w:rsidRPr="001368F0" w:rsidRDefault="000E7E55" w:rsidP="00E671D5">
            <w:pPr>
              <w:pStyle w:val="Standard"/>
              <w:widowControl w:val="0"/>
              <w:shd w:val="clear" w:color="auto" w:fill="FFFFFF"/>
              <w:snapToGrid w:val="0"/>
              <w:spacing w:line="221" w:lineRule="exact"/>
              <w:jc w:val="center"/>
              <w:rPr>
                <w:sz w:val="20"/>
                <w:szCs w:val="20"/>
              </w:rPr>
            </w:pPr>
            <w:r w:rsidRPr="001368F0">
              <w:rPr>
                <w:rFonts w:ascii="Times New Roman" w:hAnsi="Times New Roman" w:cs="Times New Roman"/>
                <w:color w:val="000000"/>
                <w:spacing w:val="6"/>
                <w:sz w:val="20"/>
                <w:szCs w:val="20"/>
              </w:rPr>
              <w:t xml:space="preserve">Nazwa </w:t>
            </w:r>
            <w:r w:rsidRPr="001368F0">
              <w:rPr>
                <w:rFonts w:ascii="Times New Roman" w:hAnsi="Times New Roman" w:cs="Times New Roman"/>
                <w:color w:val="000000"/>
                <w:spacing w:val="3"/>
                <w:sz w:val="20"/>
                <w:szCs w:val="20"/>
              </w:rPr>
              <w:t>przedmiotu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E55" w:rsidRPr="001368F0" w:rsidRDefault="000E7E55" w:rsidP="00E671D5">
            <w:pPr>
              <w:pStyle w:val="Standard"/>
              <w:widowControl w:val="0"/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Liczba szt.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E55" w:rsidRPr="001368F0" w:rsidRDefault="000E7E55" w:rsidP="00704436">
            <w:pPr>
              <w:pStyle w:val="Standard"/>
              <w:widowControl w:val="0"/>
              <w:shd w:val="clear" w:color="auto" w:fill="FFFFFF"/>
              <w:snapToGrid w:val="0"/>
              <w:spacing w:line="226" w:lineRule="exact"/>
              <w:ind w:right="82"/>
              <w:jc w:val="center"/>
              <w:rPr>
                <w:sz w:val="20"/>
                <w:szCs w:val="20"/>
              </w:rPr>
            </w:pPr>
            <w:r w:rsidRPr="001368F0">
              <w:rPr>
                <w:rFonts w:ascii="Times New Roman" w:hAnsi="Times New Roman" w:cs="Times New Roman"/>
                <w:color w:val="000000"/>
                <w:spacing w:val="8"/>
                <w:sz w:val="20"/>
                <w:szCs w:val="20"/>
              </w:rPr>
              <w:t xml:space="preserve">Nr </w:t>
            </w:r>
            <w:r w:rsidRPr="001368F0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  <w:t>seryjny</w:t>
            </w:r>
            <w:r w:rsidR="00704436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nośnika / klucza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E55" w:rsidRPr="001368F0" w:rsidRDefault="00885C4A" w:rsidP="00704436">
            <w:pPr>
              <w:pStyle w:val="Standard"/>
              <w:widowControl w:val="0"/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</w:rPr>
              <w:t>Nr licencji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E55" w:rsidRPr="001368F0" w:rsidRDefault="00885C4A" w:rsidP="00885C4A">
            <w:pPr>
              <w:pStyle w:val="Standard"/>
              <w:widowControl w:val="0"/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Wartość łączna      [brutto]</w:t>
            </w:r>
          </w:p>
        </w:tc>
      </w:tr>
      <w:tr w:rsidR="000E7E55" w:rsidTr="000E7E55"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E7E55" w:rsidRDefault="000E7E55" w:rsidP="00E671D5">
            <w:pPr>
              <w:pStyle w:val="Standard"/>
              <w:widowControl w:val="0"/>
              <w:shd w:val="clear" w:color="auto" w:fill="FFFFFF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E7E55" w:rsidRDefault="000E7E55" w:rsidP="00E671D5">
            <w:pPr>
              <w:pStyle w:val="Standard"/>
              <w:widowControl w:val="0"/>
              <w:shd w:val="clear" w:color="auto" w:fill="FFFFFF"/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E7E55" w:rsidRDefault="000E7E55" w:rsidP="00E671D5">
            <w:pPr>
              <w:pStyle w:val="Standard"/>
              <w:widowControl w:val="0"/>
              <w:shd w:val="clear" w:color="auto" w:fill="FFFFFF"/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E7E55" w:rsidRDefault="000E7E55" w:rsidP="00E671D5">
            <w:pPr>
              <w:pStyle w:val="Standard"/>
              <w:widowControl w:val="0"/>
              <w:shd w:val="clear" w:color="auto" w:fill="FFFFFF"/>
              <w:snapToGrid w:val="0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E7E55" w:rsidRDefault="000E7E55" w:rsidP="00E671D5">
            <w:pPr>
              <w:pStyle w:val="Standard"/>
              <w:widowControl w:val="0"/>
              <w:shd w:val="clear" w:color="auto" w:fill="FFFFFF"/>
              <w:snapToGrid w:val="0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E7E55" w:rsidRDefault="000E7E55" w:rsidP="00E671D5">
            <w:pPr>
              <w:pStyle w:val="Standard"/>
              <w:widowControl w:val="0"/>
              <w:shd w:val="clear" w:color="auto" w:fill="FFFFFF"/>
              <w:snapToGrid w:val="0"/>
            </w:pPr>
          </w:p>
        </w:tc>
      </w:tr>
      <w:tr w:rsidR="000E7E55" w:rsidTr="000E7E55"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E7E55" w:rsidRDefault="000E7E55" w:rsidP="00E671D5">
            <w:pPr>
              <w:pStyle w:val="Standard"/>
              <w:widowControl w:val="0"/>
              <w:shd w:val="clear" w:color="auto" w:fill="FFFFFF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E7E55" w:rsidRDefault="000E7E55" w:rsidP="00E671D5">
            <w:pPr>
              <w:pStyle w:val="Standard"/>
              <w:widowControl w:val="0"/>
              <w:shd w:val="clear" w:color="auto" w:fill="FFFFFF"/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E7E55" w:rsidRDefault="000E7E55" w:rsidP="00E671D5">
            <w:pPr>
              <w:pStyle w:val="Standard"/>
              <w:widowControl w:val="0"/>
              <w:shd w:val="clear" w:color="auto" w:fill="FFFFFF"/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E7E55" w:rsidRDefault="000E7E55" w:rsidP="00E671D5">
            <w:pPr>
              <w:pStyle w:val="Standard"/>
              <w:widowControl w:val="0"/>
              <w:shd w:val="clear" w:color="auto" w:fill="FFFFFF"/>
              <w:snapToGrid w:val="0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E7E55" w:rsidRDefault="000E7E55" w:rsidP="00E671D5">
            <w:pPr>
              <w:pStyle w:val="Standard"/>
              <w:widowControl w:val="0"/>
              <w:shd w:val="clear" w:color="auto" w:fill="FFFFFF"/>
              <w:snapToGrid w:val="0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E7E55" w:rsidRDefault="000E7E55" w:rsidP="00E671D5">
            <w:pPr>
              <w:pStyle w:val="Standard"/>
              <w:widowControl w:val="0"/>
              <w:shd w:val="clear" w:color="auto" w:fill="FFFFFF"/>
              <w:snapToGrid w:val="0"/>
            </w:pPr>
          </w:p>
        </w:tc>
      </w:tr>
      <w:tr w:rsidR="000E7E55" w:rsidTr="000E7E55"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E7E55" w:rsidRDefault="000E7E55" w:rsidP="00E671D5">
            <w:pPr>
              <w:pStyle w:val="Standard"/>
              <w:widowControl w:val="0"/>
              <w:shd w:val="clear" w:color="auto" w:fill="FFFFFF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E7E55" w:rsidRDefault="000E7E55" w:rsidP="00E671D5">
            <w:pPr>
              <w:pStyle w:val="Standard"/>
              <w:widowControl w:val="0"/>
              <w:shd w:val="clear" w:color="auto" w:fill="FFFFFF"/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E7E55" w:rsidRDefault="000E7E55" w:rsidP="00E671D5">
            <w:pPr>
              <w:pStyle w:val="Standard"/>
              <w:widowControl w:val="0"/>
              <w:shd w:val="clear" w:color="auto" w:fill="FFFFFF"/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E7E55" w:rsidRDefault="000E7E55" w:rsidP="00E671D5">
            <w:pPr>
              <w:pStyle w:val="Standard"/>
              <w:widowControl w:val="0"/>
              <w:shd w:val="clear" w:color="auto" w:fill="FFFFFF"/>
              <w:snapToGrid w:val="0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E7E55" w:rsidRDefault="000E7E55" w:rsidP="00E671D5">
            <w:pPr>
              <w:pStyle w:val="Standard"/>
              <w:widowControl w:val="0"/>
              <w:shd w:val="clear" w:color="auto" w:fill="FFFFFF"/>
              <w:snapToGrid w:val="0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E7E55" w:rsidRDefault="000E7E55" w:rsidP="00E671D5">
            <w:pPr>
              <w:pStyle w:val="Standard"/>
              <w:widowControl w:val="0"/>
              <w:shd w:val="clear" w:color="auto" w:fill="FFFFFF"/>
              <w:snapToGrid w:val="0"/>
            </w:pPr>
          </w:p>
        </w:tc>
      </w:tr>
    </w:tbl>
    <w:p w:rsidR="00366540" w:rsidRDefault="00572E52" w:rsidP="00E671D5">
      <w:pPr>
        <w:pStyle w:val="Standard"/>
        <w:widowControl w:val="0"/>
        <w:shd w:val="clear" w:color="auto" w:fill="FFFFFF"/>
        <w:jc w:val="both"/>
      </w:pPr>
      <w:r>
        <w:rPr>
          <w:rFonts w:ascii="Times New Roman" w:hAnsi="Times New Roman" w:cs="Times New Roman"/>
        </w:rPr>
        <w:br/>
        <w:t xml:space="preserve">Komisja do odbioru przedmiotu zamówienia, </w:t>
      </w:r>
      <w:r w:rsidR="00265B99">
        <w:rPr>
          <w:rFonts w:ascii="Times New Roman" w:hAnsi="Times New Roman" w:cs="Times New Roman"/>
          <w:spacing w:val="2"/>
        </w:rPr>
        <w:t xml:space="preserve">powołana na mocy </w:t>
      </w:r>
      <w:r w:rsidR="00312FF9" w:rsidRPr="00312FF9">
        <w:rPr>
          <w:rFonts w:ascii="Times New Roman" w:hAnsi="Times New Roman" w:cs="Times New Roman"/>
          <w:spacing w:val="2"/>
        </w:rPr>
        <w:t xml:space="preserve">Polecenia nr 6 z dnia 31.03.2025 r. </w:t>
      </w:r>
      <w:r>
        <w:rPr>
          <w:rFonts w:ascii="Times New Roman" w:hAnsi="Times New Roman" w:cs="Times New Roman"/>
          <w:spacing w:val="2"/>
        </w:rPr>
        <w:t xml:space="preserve">Naczelnika Wydziału Łączności i Informatyki KWP w Szczecinie, </w:t>
      </w:r>
      <w:r>
        <w:rPr>
          <w:rFonts w:ascii="Times New Roman" w:hAnsi="Times New Roman" w:cs="Times New Roman"/>
        </w:rPr>
        <w:t xml:space="preserve">przeprowadziła czynności kontrolne i </w:t>
      </w:r>
      <w:r>
        <w:rPr>
          <w:rFonts w:ascii="Times New Roman" w:hAnsi="Times New Roman" w:cs="Times New Roman"/>
          <w:spacing w:val="2"/>
        </w:rPr>
        <w:t>potwierdza* / nie potwierdza*</w:t>
      </w:r>
    </w:p>
    <w:p w:rsidR="00366540" w:rsidRDefault="00572E52" w:rsidP="00E671D5">
      <w:pPr>
        <w:pStyle w:val="Standard"/>
        <w:widowControl w:val="0"/>
        <w:numPr>
          <w:ilvl w:val="0"/>
          <w:numId w:val="39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pacing w:val="2"/>
        </w:rPr>
      </w:pPr>
      <w:r>
        <w:rPr>
          <w:rFonts w:ascii="Times New Roman" w:hAnsi="Times New Roman" w:cs="Times New Roman"/>
          <w:spacing w:val="2"/>
        </w:rPr>
        <w:t>kompletność dostarczonego produktu (część ilościowa)</w:t>
      </w:r>
    </w:p>
    <w:p w:rsidR="00366540" w:rsidRDefault="00572E52" w:rsidP="00E671D5">
      <w:pPr>
        <w:pStyle w:val="Standard"/>
        <w:widowControl w:val="0"/>
        <w:numPr>
          <w:ilvl w:val="0"/>
          <w:numId w:val="26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pacing w:val="2"/>
        </w:rPr>
      </w:pPr>
      <w:r>
        <w:rPr>
          <w:rFonts w:ascii="Times New Roman" w:hAnsi="Times New Roman" w:cs="Times New Roman"/>
          <w:spacing w:val="2"/>
        </w:rPr>
        <w:t>zgodność jakości dostarczonego produktu z parametrami/funkcjonalnością zawartymi w opisie Przedmiotu umowy (część jakościowa)</w:t>
      </w:r>
    </w:p>
    <w:p w:rsidR="00366540" w:rsidRDefault="00572E52" w:rsidP="00E671D5">
      <w:pPr>
        <w:pStyle w:val="Standard"/>
        <w:widowControl w:val="0"/>
        <w:shd w:val="clear" w:color="auto" w:fill="FFFFFF"/>
        <w:spacing w:before="221" w:after="0" w:line="230" w:lineRule="exact"/>
        <w:jc w:val="both"/>
        <w:rPr>
          <w:rFonts w:ascii="Times New Roman" w:hAnsi="Times New Roman" w:cs="Times New Roman"/>
          <w:spacing w:val="3"/>
        </w:rPr>
      </w:pPr>
      <w:r>
        <w:rPr>
          <w:rFonts w:ascii="Times New Roman" w:hAnsi="Times New Roman" w:cs="Times New Roman"/>
          <w:spacing w:val="3"/>
        </w:rPr>
        <w:t>Wynik odbioru:</w:t>
      </w:r>
    </w:p>
    <w:p w:rsidR="00366540" w:rsidRDefault="00572E52" w:rsidP="00E671D5">
      <w:pPr>
        <w:pStyle w:val="Standard"/>
        <w:widowControl w:val="0"/>
        <w:numPr>
          <w:ilvl w:val="0"/>
          <w:numId w:val="40"/>
        </w:numPr>
        <w:shd w:val="clear" w:color="auto" w:fill="FFFFFF"/>
        <w:tabs>
          <w:tab w:val="left" w:pos="360"/>
        </w:tabs>
        <w:autoSpaceDE w:val="0"/>
        <w:spacing w:after="0" w:line="230" w:lineRule="exact"/>
        <w:ind w:left="360" w:hanging="360"/>
        <w:jc w:val="both"/>
        <w:rPr>
          <w:rFonts w:ascii="Times New Roman" w:hAnsi="Times New Roman" w:cs="Times New Roman"/>
          <w:spacing w:val="3"/>
        </w:rPr>
      </w:pPr>
      <w:r>
        <w:rPr>
          <w:rFonts w:ascii="Times New Roman" w:hAnsi="Times New Roman" w:cs="Times New Roman"/>
          <w:spacing w:val="3"/>
        </w:rPr>
        <w:t>Pozytywny*</w:t>
      </w:r>
    </w:p>
    <w:p w:rsidR="00366540" w:rsidRDefault="00572E52" w:rsidP="00E671D5">
      <w:pPr>
        <w:pStyle w:val="Standard"/>
        <w:widowControl w:val="0"/>
        <w:numPr>
          <w:ilvl w:val="0"/>
          <w:numId w:val="5"/>
        </w:numPr>
        <w:shd w:val="clear" w:color="auto" w:fill="FFFFFF"/>
        <w:tabs>
          <w:tab w:val="left" w:pos="360"/>
        </w:tabs>
        <w:autoSpaceDE w:val="0"/>
        <w:spacing w:after="0" w:line="230" w:lineRule="exact"/>
        <w:ind w:left="360" w:hanging="360"/>
        <w:jc w:val="both"/>
        <w:rPr>
          <w:rFonts w:ascii="Times New Roman" w:hAnsi="Times New Roman" w:cs="Times New Roman"/>
          <w:spacing w:val="2"/>
        </w:rPr>
      </w:pPr>
      <w:r>
        <w:rPr>
          <w:rFonts w:ascii="Times New Roman" w:hAnsi="Times New Roman" w:cs="Times New Roman"/>
          <w:spacing w:val="2"/>
        </w:rPr>
        <w:t>Negatywny*</w:t>
      </w:r>
    </w:p>
    <w:p w:rsidR="00366540" w:rsidRDefault="00366540" w:rsidP="00E671D5">
      <w:pPr>
        <w:pStyle w:val="Standard"/>
        <w:widowControl w:val="0"/>
        <w:shd w:val="clear" w:color="auto" w:fill="FFFFFF"/>
        <w:tabs>
          <w:tab w:val="left" w:pos="360"/>
        </w:tabs>
        <w:autoSpaceDE w:val="0"/>
        <w:spacing w:after="0" w:line="230" w:lineRule="exact"/>
        <w:ind w:left="360" w:hanging="360"/>
        <w:jc w:val="both"/>
        <w:rPr>
          <w:rFonts w:ascii="Times New Roman" w:hAnsi="Times New Roman" w:cs="Times New Roman"/>
        </w:rPr>
      </w:pPr>
    </w:p>
    <w:p w:rsidR="00366540" w:rsidRDefault="00572E52" w:rsidP="00E671D5">
      <w:pPr>
        <w:pStyle w:val="Standard"/>
        <w:widowControl w:val="0"/>
        <w:shd w:val="clear" w:color="auto" w:fill="FFFFFF"/>
        <w:tabs>
          <w:tab w:val="left" w:pos="730"/>
        </w:tabs>
        <w:spacing w:line="230" w:lineRule="exact"/>
        <w:jc w:val="both"/>
        <w:rPr>
          <w:rFonts w:ascii="Times New Roman" w:hAnsi="Times New Roman" w:cs="Times New Roman"/>
          <w:spacing w:val="2"/>
        </w:rPr>
      </w:pPr>
      <w:r>
        <w:rPr>
          <w:rFonts w:ascii="Times New Roman" w:hAnsi="Times New Roman" w:cs="Times New Roman"/>
          <w:spacing w:val="2"/>
        </w:rPr>
        <w:t>Uwagi:...................................................................................................................................................</w:t>
      </w:r>
    </w:p>
    <w:p w:rsidR="00366540" w:rsidRDefault="00572E52" w:rsidP="00E671D5">
      <w:pPr>
        <w:pStyle w:val="Standard"/>
        <w:widowControl w:val="0"/>
        <w:shd w:val="clear" w:color="auto" w:fill="FFFFFF"/>
        <w:tabs>
          <w:tab w:val="left" w:pos="730"/>
        </w:tabs>
        <w:spacing w:line="230" w:lineRule="exact"/>
        <w:rPr>
          <w:rFonts w:ascii="Times New Roman" w:hAnsi="Times New Roman" w:cs="Times New Roman"/>
          <w:spacing w:val="2"/>
        </w:rPr>
      </w:pPr>
      <w:r>
        <w:rPr>
          <w:rFonts w:ascii="Times New Roman" w:hAnsi="Times New Roman" w:cs="Times New Roman"/>
          <w:spacing w:val="2"/>
        </w:rPr>
        <w:t>Podpisy:</w:t>
      </w:r>
    </w:p>
    <w:p w:rsidR="00366540" w:rsidRDefault="00572E52" w:rsidP="00E671D5">
      <w:pPr>
        <w:pStyle w:val="Standard"/>
        <w:widowControl w:val="0"/>
        <w:shd w:val="clear" w:color="auto" w:fill="FFFFFF"/>
        <w:spacing w:before="120" w:after="0"/>
        <w:rPr>
          <w:rFonts w:ascii="Times New Roman" w:hAnsi="Times New Roman" w:cs="Times New Roman"/>
          <w:spacing w:val="2"/>
        </w:rPr>
      </w:pPr>
      <w:r>
        <w:rPr>
          <w:rFonts w:ascii="Times New Roman" w:hAnsi="Times New Roman" w:cs="Times New Roman"/>
          <w:spacing w:val="2"/>
        </w:rPr>
        <w:t>1. .............................................................</w:t>
      </w:r>
      <w:r>
        <w:rPr>
          <w:rFonts w:ascii="Times New Roman" w:hAnsi="Times New Roman" w:cs="Times New Roman"/>
          <w:spacing w:val="2"/>
        </w:rPr>
        <w:tab/>
      </w:r>
      <w:r>
        <w:rPr>
          <w:rFonts w:ascii="Times New Roman" w:hAnsi="Times New Roman" w:cs="Times New Roman"/>
          <w:spacing w:val="2"/>
        </w:rPr>
        <w:tab/>
        <w:t>1…………………………………………</w:t>
      </w:r>
    </w:p>
    <w:p w:rsidR="00366540" w:rsidRDefault="00572E52" w:rsidP="00E671D5">
      <w:pPr>
        <w:pStyle w:val="Standard"/>
        <w:widowControl w:val="0"/>
        <w:shd w:val="clear" w:color="auto" w:fill="FFFFFF"/>
        <w:spacing w:before="120" w:after="0"/>
        <w:rPr>
          <w:rFonts w:ascii="Times New Roman" w:hAnsi="Times New Roman" w:cs="Times New Roman"/>
          <w:spacing w:val="2"/>
        </w:rPr>
      </w:pPr>
      <w:r>
        <w:rPr>
          <w:rFonts w:ascii="Times New Roman" w:hAnsi="Times New Roman" w:cs="Times New Roman"/>
          <w:spacing w:val="2"/>
        </w:rPr>
        <w:t>2. ............................................................</w:t>
      </w:r>
      <w:r>
        <w:rPr>
          <w:rFonts w:ascii="Times New Roman" w:hAnsi="Times New Roman" w:cs="Times New Roman"/>
          <w:spacing w:val="2"/>
        </w:rPr>
        <w:tab/>
      </w:r>
      <w:r>
        <w:rPr>
          <w:rFonts w:ascii="Times New Roman" w:hAnsi="Times New Roman" w:cs="Times New Roman"/>
          <w:spacing w:val="2"/>
        </w:rPr>
        <w:tab/>
        <w:t>2…………………………………………</w:t>
      </w:r>
    </w:p>
    <w:p w:rsidR="00366540" w:rsidRDefault="00572E52" w:rsidP="00E671D5">
      <w:pPr>
        <w:pStyle w:val="Standard"/>
        <w:widowControl w:val="0"/>
        <w:shd w:val="clear" w:color="auto" w:fill="FFFFFF"/>
        <w:spacing w:before="120" w:after="0"/>
        <w:rPr>
          <w:rFonts w:ascii="Times New Roman" w:hAnsi="Times New Roman" w:cs="Times New Roman"/>
          <w:spacing w:val="2"/>
        </w:rPr>
      </w:pPr>
      <w:r>
        <w:rPr>
          <w:rFonts w:ascii="Times New Roman" w:hAnsi="Times New Roman" w:cs="Times New Roman"/>
          <w:spacing w:val="2"/>
        </w:rPr>
        <w:t>3..............................................................</w:t>
      </w:r>
      <w:r>
        <w:rPr>
          <w:rFonts w:ascii="Times New Roman" w:hAnsi="Times New Roman" w:cs="Times New Roman"/>
          <w:spacing w:val="2"/>
        </w:rPr>
        <w:tab/>
      </w:r>
      <w:r>
        <w:rPr>
          <w:rFonts w:ascii="Times New Roman" w:hAnsi="Times New Roman" w:cs="Times New Roman"/>
          <w:spacing w:val="2"/>
        </w:rPr>
        <w:tab/>
      </w:r>
    </w:p>
    <w:p w:rsidR="00366540" w:rsidRDefault="00572E52" w:rsidP="00E671D5">
      <w:pPr>
        <w:pStyle w:val="Standard"/>
        <w:widowControl w:val="0"/>
        <w:shd w:val="clear" w:color="auto" w:fill="FFFFFF"/>
        <w:spacing w:before="120" w:after="0"/>
        <w:jc w:val="center"/>
        <w:rPr>
          <w:rFonts w:ascii="Times New Roman" w:hAnsi="Times New Roman" w:cs="Times New Roman"/>
          <w:spacing w:val="-4"/>
          <w:sz w:val="16"/>
          <w:szCs w:val="16"/>
        </w:rPr>
      </w:pPr>
      <w:r>
        <w:rPr>
          <w:rFonts w:ascii="Times New Roman" w:hAnsi="Times New Roman" w:cs="Times New Roman"/>
          <w:spacing w:val="-4"/>
          <w:sz w:val="16"/>
          <w:szCs w:val="16"/>
        </w:rPr>
        <w:t>(w imieniu Zamawiającego)                                                                                   (Przedstawiciel Wykonawcy)</w:t>
      </w:r>
    </w:p>
    <w:p w:rsidR="00366540" w:rsidRDefault="00572E52" w:rsidP="00E671D5">
      <w:pPr>
        <w:pStyle w:val="Standard"/>
        <w:widowControl w:val="0"/>
        <w:shd w:val="clear" w:color="auto" w:fill="FFFFFF"/>
        <w:spacing w:before="120" w:after="0"/>
        <w:rPr>
          <w:rFonts w:ascii="Times New Roman" w:hAnsi="Times New Roman" w:cs="Times New Roman"/>
          <w:spacing w:val="3"/>
          <w:sz w:val="16"/>
          <w:szCs w:val="16"/>
        </w:rPr>
      </w:pPr>
      <w:r>
        <w:rPr>
          <w:rFonts w:ascii="Times New Roman" w:hAnsi="Times New Roman" w:cs="Times New Roman"/>
          <w:spacing w:val="3"/>
          <w:sz w:val="16"/>
          <w:szCs w:val="16"/>
        </w:rPr>
        <w:t xml:space="preserve">*niewłaściwe skreślić         </w:t>
      </w:r>
    </w:p>
    <w:p w:rsidR="00366540" w:rsidRDefault="002D223E" w:rsidP="00E671D5">
      <w:pPr>
        <w:pStyle w:val="Textbodyindent"/>
        <w:pageBreakBefore/>
        <w:widowControl w:val="0"/>
        <w:spacing w:after="0" w:line="100" w:lineRule="atLeast"/>
        <w:ind w:left="284"/>
        <w:jc w:val="right"/>
        <w:rPr>
          <w:rFonts w:ascii="Times New Roman" w:hAnsi="Times New Roman" w:cs="Times New Roman"/>
          <w:b/>
          <w:bCs/>
          <w:lang w:val="pl-PL"/>
        </w:rPr>
      </w:pPr>
      <w:r>
        <w:rPr>
          <w:rFonts w:ascii="Times New Roman" w:hAnsi="Times New Roman" w:cs="Times New Roman"/>
          <w:b/>
          <w:bCs/>
          <w:lang w:val="pl-PL"/>
        </w:rPr>
        <w:lastRenderedPageBreak/>
        <w:t>Załącznik nr 5</w:t>
      </w:r>
      <w:r w:rsidR="00572E52">
        <w:rPr>
          <w:rFonts w:ascii="Times New Roman" w:hAnsi="Times New Roman" w:cs="Times New Roman"/>
          <w:b/>
          <w:bCs/>
          <w:lang w:val="pl-PL"/>
        </w:rPr>
        <w:t xml:space="preserve"> do </w:t>
      </w:r>
      <w:r w:rsidR="00EF37FF">
        <w:rPr>
          <w:rFonts w:ascii="Times New Roman" w:hAnsi="Times New Roman" w:cs="Times New Roman"/>
          <w:b/>
          <w:bCs/>
          <w:lang w:val="pl-PL"/>
        </w:rPr>
        <w:t>U</w:t>
      </w:r>
      <w:r w:rsidR="00572E52">
        <w:rPr>
          <w:rFonts w:ascii="Times New Roman" w:hAnsi="Times New Roman" w:cs="Times New Roman"/>
          <w:b/>
          <w:bCs/>
          <w:lang w:val="pl-PL"/>
        </w:rPr>
        <w:t>mowy</w:t>
      </w:r>
    </w:p>
    <w:p w:rsidR="00366540" w:rsidRDefault="00572E52" w:rsidP="00E671D5">
      <w:pPr>
        <w:pStyle w:val="Standard"/>
        <w:widowControl w:val="0"/>
        <w:spacing w:after="0" w:line="100" w:lineRule="atLeast"/>
        <w:ind w:left="6381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</w:t>
      </w:r>
      <w:r w:rsidR="00C6235A">
        <w:rPr>
          <w:rFonts w:ascii="Times New Roman" w:hAnsi="Times New Roman" w:cs="Times New Roman"/>
          <w:b/>
          <w:bCs/>
        </w:rPr>
        <w:t>nr ___________/2025</w:t>
      </w:r>
    </w:p>
    <w:p w:rsidR="00366540" w:rsidRDefault="00366540" w:rsidP="00E671D5">
      <w:pPr>
        <w:pStyle w:val="Textbodyindent"/>
        <w:widowControl w:val="0"/>
        <w:spacing w:after="0" w:line="100" w:lineRule="atLeast"/>
        <w:ind w:left="284"/>
        <w:jc w:val="right"/>
        <w:rPr>
          <w:lang w:val="pl-PL"/>
        </w:rPr>
      </w:pPr>
    </w:p>
    <w:p w:rsidR="00366540" w:rsidRDefault="00572E52" w:rsidP="00E671D5">
      <w:pPr>
        <w:pStyle w:val="Standard"/>
        <w:widowControl w:val="0"/>
        <w:jc w:val="center"/>
      </w:pPr>
      <w:r>
        <w:rPr>
          <w:rFonts w:ascii="Arial" w:hAnsi="Arial" w:cs="Arial"/>
          <w:b/>
          <w:bCs/>
        </w:rPr>
        <w:t xml:space="preserve">ZGŁOSZENIE SERWISOWE nr </w:t>
      </w:r>
      <w:r>
        <w:rPr>
          <w:rFonts w:ascii="Arial" w:hAnsi="Arial" w:cs="Arial"/>
          <w:b/>
          <w:bCs/>
          <w:u w:val="dottedHeavy"/>
        </w:rPr>
        <w:t xml:space="preserve">              /            </w:t>
      </w:r>
    </w:p>
    <w:tbl>
      <w:tblPr>
        <w:tblW w:w="91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30"/>
      </w:tblGrid>
      <w:tr w:rsidR="00366540">
        <w:tc>
          <w:tcPr>
            <w:tcW w:w="9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66540" w:rsidRDefault="00572E52" w:rsidP="00E671D5">
            <w:pPr>
              <w:pStyle w:val="TableContents"/>
              <w:widowControl w:val="0"/>
              <w:spacing w:after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Umowa nr:</w:t>
            </w:r>
          </w:p>
        </w:tc>
      </w:tr>
    </w:tbl>
    <w:p w:rsidR="00366540" w:rsidRDefault="00366540" w:rsidP="00E671D5">
      <w:pPr>
        <w:pStyle w:val="Standard"/>
        <w:widowControl w:val="0"/>
        <w:jc w:val="center"/>
        <w:rPr>
          <w:rFonts w:ascii="Arial" w:hAnsi="Arial" w:cs="Arial"/>
        </w:rPr>
      </w:pPr>
    </w:p>
    <w:tbl>
      <w:tblPr>
        <w:tblW w:w="91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30"/>
      </w:tblGrid>
      <w:tr w:rsidR="00366540">
        <w:tc>
          <w:tcPr>
            <w:tcW w:w="9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66540" w:rsidRDefault="00572E52" w:rsidP="00E671D5">
            <w:pPr>
              <w:pStyle w:val="TableContents"/>
              <w:widowControl w:val="0"/>
              <w:spacing w:after="0" w:line="10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REKLAMUJĄCY</w:t>
            </w:r>
          </w:p>
        </w:tc>
      </w:tr>
      <w:tr w:rsidR="00366540">
        <w:tc>
          <w:tcPr>
            <w:tcW w:w="91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66540" w:rsidRDefault="00572E52" w:rsidP="00E671D5">
            <w:pPr>
              <w:pStyle w:val="TableContents"/>
              <w:widowControl w:val="0"/>
              <w:spacing w:after="0" w:line="100" w:lineRule="atLeast"/>
            </w:pPr>
            <w:r>
              <w:rPr>
                <w:rFonts w:ascii="Arial" w:hAnsi="Arial" w:cs="Arial"/>
              </w:rPr>
              <w:t xml:space="preserve">Firma: </w:t>
            </w:r>
            <w:r>
              <w:rPr>
                <w:rFonts w:ascii="Arial" w:hAnsi="Arial" w:cs="Arial"/>
                <w:b/>
                <w:bCs/>
              </w:rPr>
              <w:t>Komenda Wojewódzka Policji w Szczecinie</w:t>
            </w:r>
          </w:p>
        </w:tc>
      </w:tr>
      <w:tr w:rsidR="00366540">
        <w:tc>
          <w:tcPr>
            <w:tcW w:w="91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66540" w:rsidRDefault="00572E52" w:rsidP="00E671D5">
            <w:pPr>
              <w:pStyle w:val="TableContents"/>
              <w:widowControl w:val="0"/>
              <w:spacing w:after="0" w:line="100" w:lineRule="atLeast"/>
            </w:pPr>
            <w:r>
              <w:rPr>
                <w:rFonts w:ascii="Arial" w:hAnsi="Arial" w:cs="Arial"/>
              </w:rPr>
              <w:t xml:space="preserve">Adres: </w:t>
            </w:r>
            <w:r>
              <w:rPr>
                <w:rFonts w:ascii="Arial" w:hAnsi="Arial" w:cs="Arial"/>
                <w:b/>
                <w:bCs/>
              </w:rPr>
              <w:t>ul. Małopolska 47, 70-515 Szczecin</w:t>
            </w:r>
          </w:p>
        </w:tc>
      </w:tr>
      <w:tr w:rsidR="00366540">
        <w:tc>
          <w:tcPr>
            <w:tcW w:w="91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66540" w:rsidRDefault="00572E52" w:rsidP="00E671D5">
            <w:pPr>
              <w:pStyle w:val="TableContents"/>
              <w:widowControl w:val="0"/>
              <w:spacing w:after="0" w:line="10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Imię i Nazwisko zgłaszającego:</w:t>
            </w:r>
          </w:p>
        </w:tc>
      </w:tr>
      <w:tr w:rsidR="00366540">
        <w:tc>
          <w:tcPr>
            <w:tcW w:w="91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66540" w:rsidRDefault="00572E52" w:rsidP="00E671D5">
            <w:pPr>
              <w:pStyle w:val="TableContents"/>
              <w:widowControl w:val="0"/>
              <w:spacing w:after="0" w:line="10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 e</w:t>
            </w:r>
            <w:r w:rsidR="003C3587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>mail:</w:t>
            </w:r>
          </w:p>
        </w:tc>
      </w:tr>
      <w:tr w:rsidR="00366540">
        <w:tc>
          <w:tcPr>
            <w:tcW w:w="91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66540" w:rsidRDefault="00572E52" w:rsidP="00E671D5">
            <w:pPr>
              <w:pStyle w:val="TableContents"/>
              <w:widowControl w:val="0"/>
              <w:spacing w:after="0" w:line="10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 w sprawach technicznych:</w:t>
            </w:r>
          </w:p>
        </w:tc>
      </w:tr>
      <w:tr w:rsidR="00366540">
        <w:tc>
          <w:tcPr>
            <w:tcW w:w="91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66540" w:rsidRDefault="00572E52" w:rsidP="00E671D5">
            <w:pPr>
              <w:pStyle w:val="TableContents"/>
              <w:widowControl w:val="0"/>
              <w:spacing w:after="0" w:line="10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Telefony dla kuriera:</w:t>
            </w:r>
          </w:p>
        </w:tc>
      </w:tr>
    </w:tbl>
    <w:p w:rsidR="00366540" w:rsidRDefault="00366540" w:rsidP="00E671D5">
      <w:pPr>
        <w:pStyle w:val="Standard"/>
        <w:widowControl w:val="0"/>
        <w:jc w:val="center"/>
        <w:rPr>
          <w:rFonts w:ascii="Arial" w:hAnsi="Arial" w:cs="Arial"/>
        </w:rPr>
      </w:pPr>
    </w:p>
    <w:p w:rsidR="00366540" w:rsidRDefault="00366540" w:rsidP="00E671D5">
      <w:pPr>
        <w:pStyle w:val="Standard"/>
        <w:widowControl w:val="0"/>
        <w:jc w:val="center"/>
        <w:rPr>
          <w:rFonts w:ascii="Arial" w:hAnsi="Arial" w:cs="Arial"/>
        </w:rPr>
      </w:pPr>
    </w:p>
    <w:tbl>
      <w:tblPr>
        <w:tblW w:w="91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30"/>
      </w:tblGrid>
      <w:tr w:rsidR="00366540">
        <w:tc>
          <w:tcPr>
            <w:tcW w:w="9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66540" w:rsidRDefault="008640AA" w:rsidP="00E671D5">
            <w:pPr>
              <w:pStyle w:val="TableContents"/>
              <w:widowControl w:val="0"/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DANE REKLAMOWANEGO OPROGRAMOWANIA</w:t>
            </w:r>
          </w:p>
        </w:tc>
      </w:tr>
      <w:tr w:rsidR="00366540">
        <w:tc>
          <w:tcPr>
            <w:tcW w:w="91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66540" w:rsidRDefault="00572E52" w:rsidP="00E671D5">
            <w:pPr>
              <w:pStyle w:val="TableContents"/>
              <w:widowControl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Nazwa:</w:t>
            </w:r>
          </w:p>
        </w:tc>
      </w:tr>
      <w:tr w:rsidR="00366540">
        <w:tc>
          <w:tcPr>
            <w:tcW w:w="91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66540" w:rsidRDefault="00366540" w:rsidP="00E671D5">
            <w:pPr>
              <w:pStyle w:val="TableContents"/>
              <w:widowControl w:val="0"/>
              <w:spacing w:after="0"/>
              <w:rPr>
                <w:rFonts w:ascii="Arial" w:hAnsi="Arial" w:cs="Arial"/>
              </w:rPr>
            </w:pPr>
          </w:p>
        </w:tc>
      </w:tr>
      <w:tr w:rsidR="00366540">
        <w:tc>
          <w:tcPr>
            <w:tcW w:w="91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66540" w:rsidRDefault="008640AA" w:rsidP="00E671D5">
            <w:pPr>
              <w:pStyle w:val="TableContents"/>
              <w:widowControl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Nr licencji</w:t>
            </w:r>
            <w:r w:rsidR="00572E52">
              <w:rPr>
                <w:rFonts w:ascii="Arial" w:hAnsi="Arial" w:cs="Arial"/>
              </w:rPr>
              <w:t>:</w:t>
            </w:r>
          </w:p>
        </w:tc>
      </w:tr>
      <w:tr w:rsidR="00366540">
        <w:tc>
          <w:tcPr>
            <w:tcW w:w="91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66540" w:rsidRDefault="00572E52" w:rsidP="00E671D5">
            <w:pPr>
              <w:pStyle w:val="TableContents"/>
              <w:widowControl w:val="0"/>
              <w:spacing w:after="0"/>
            </w:pPr>
            <w:r>
              <w:rPr>
                <w:rFonts w:ascii="Arial" w:hAnsi="Arial" w:cs="Arial"/>
              </w:rPr>
              <w:t xml:space="preserve">Opis wady lub uszkodzenia: </w:t>
            </w:r>
            <w:r>
              <w:rPr>
                <w:rFonts w:ascii="Arial" w:hAnsi="Arial" w:cs="Arial"/>
                <w:u w:val="dottedHeavy"/>
              </w:rPr>
              <w:t xml:space="preserve">                                                                                                             </w:t>
            </w:r>
          </w:p>
          <w:p w:rsidR="00366540" w:rsidRDefault="00572E52" w:rsidP="00E671D5">
            <w:pPr>
              <w:pStyle w:val="TableContents"/>
              <w:widowControl w:val="0"/>
              <w:spacing w:after="0"/>
              <w:rPr>
                <w:rFonts w:ascii="Arial" w:hAnsi="Arial" w:cs="Arial"/>
                <w:u w:val="dottedHeavy"/>
              </w:rPr>
            </w:pPr>
            <w:r>
              <w:rPr>
                <w:rFonts w:ascii="Arial" w:hAnsi="Arial" w:cs="Arial"/>
                <w:u w:val="dottedHeavy"/>
              </w:rPr>
              <w:t xml:space="preserve">                                                                                                                                                                     </w:t>
            </w:r>
          </w:p>
          <w:p w:rsidR="00366540" w:rsidRDefault="00572E52" w:rsidP="00E671D5">
            <w:pPr>
              <w:pStyle w:val="TableContents"/>
              <w:widowControl w:val="0"/>
              <w:spacing w:after="0"/>
              <w:rPr>
                <w:rFonts w:ascii="Arial" w:hAnsi="Arial" w:cs="Arial"/>
                <w:u w:val="dottedHeavy"/>
              </w:rPr>
            </w:pPr>
            <w:r>
              <w:rPr>
                <w:rFonts w:ascii="Arial" w:hAnsi="Arial" w:cs="Arial"/>
                <w:u w:val="dottedHeavy"/>
              </w:rPr>
              <w:t xml:space="preserve">                                                                                                                                                                                                   </w:t>
            </w:r>
          </w:p>
          <w:p w:rsidR="00366540" w:rsidRDefault="00572E52" w:rsidP="00E671D5">
            <w:pPr>
              <w:pStyle w:val="TableContents"/>
              <w:widowControl w:val="0"/>
              <w:spacing w:after="0"/>
              <w:rPr>
                <w:rFonts w:ascii="Arial" w:hAnsi="Arial" w:cs="Arial"/>
                <w:u w:val="dottedHeavy"/>
              </w:rPr>
            </w:pPr>
            <w:r>
              <w:rPr>
                <w:rFonts w:ascii="Arial" w:hAnsi="Arial" w:cs="Arial"/>
                <w:u w:val="dottedHeavy"/>
              </w:rPr>
              <w:t xml:space="preserve">                                                                                                                                                      </w:t>
            </w:r>
          </w:p>
          <w:p w:rsidR="00366540" w:rsidRDefault="00572E52" w:rsidP="00E671D5">
            <w:pPr>
              <w:pStyle w:val="TableContents"/>
              <w:widowControl w:val="0"/>
              <w:spacing w:after="0"/>
              <w:rPr>
                <w:rFonts w:ascii="Arial" w:hAnsi="Arial" w:cs="Arial"/>
                <w:u w:val="dottedHeavy"/>
              </w:rPr>
            </w:pPr>
            <w:r>
              <w:rPr>
                <w:rFonts w:ascii="Arial" w:hAnsi="Arial" w:cs="Arial"/>
                <w:u w:val="dottedHeavy"/>
              </w:rPr>
              <w:t xml:space="preserve">                                                                                                                                              </w:t>
            </w:r>
          </w:p>
          <w:p w:rsidR="00366540" w:rsidRDefault="00572E52" w:rsidP="00E671D5">
            <w:pPr>
              <w:pStyle w:val="TableContents"/>
              <w:widowControl w:val="0"/>
              <w:spacing w:after="0"/>
              <w:rPr>
                <w:rFonts w:ascii="Arial" w:hAnsi="Arial" w:cs="Arial"/>
                <w:u w:val="dottedHeavy"/>
              </w:rPr>
            </w:pPr>
            <w:r>
              <w:rPr>
                <w:rFonts w:ascii="Arial" w:hAnsi="Arial" w:cs="Arial"/>
                <w:u w:val="dottedHeavy"/>
              </w:rPr>
              <w:t xml:space="preserve">                                                                                                                                              </w:t>
            </w:r>
          </w:p>
        </w:tc>
      </w:tr>
      <w:tr w:rsidR="00366540">
        <w:tc>
          <w:tcPr>
            <w:tcW w:w="91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66540" w:rsidRDefault="00572E52" w:rsidP="00E671D5">
            <w:pPr>
              <w:pStyle w:val="TableContents"/>
              <w:widowControl w:val="0"/>
              <w:spacing w:after="0"/>
            </w:pPr>
            <w:r>
              <w:rPr>
                <w:rFonts w:ascii="Arial" w:hAnsi="Arial" w:cs="Arial"/>
              </w:rPr>
              <w:t xml:space="preserve">Czas i okoliczności stwierdzenia usterki: </w:t>
            </w:r>
            <w:r>
              <w:rPr>
                <w:rFonts w:ascii="Arial" w:hAnsi="Arial" w:cs="Arial"/>
                <w:u w:val="dottedHeavy"/>
              </w:rPr>
              <w:t xml:space="preserve">                                                                                                             </w:t>
            </w:r>
          </w:p>
          <w:p w:rsidR="00366540" w:rsidRDefault="00572E52" w:rsidP="00E671D5">
            <w:pPr>
              <w:pStyle w:val="TableContents"/>
              <w:widowControl w:val="0"/>
              <w:spacing w:after="0"/>
              <w:rPr>
                <w:rFonts w:ascii="Arial" w:hAnsi="Arial" w:cs="Arial"/>
                <w:u w:val="dottedHeavy"/>
              </w:rPr>
            </w:pPr>
            <w:r>
              <w:rPr>
                <w:rFonts w:ascii="Arial" w:hAnsi="Arial" w:cs="Arial"/>
                <w:u w:val="dottedHeavy"/>
              </w:rPr>
              <w:t xml:space="preserve">                                                                                                                                                                     </w:t>
            </w:r>
          </w:p>
          <w:p w:rsidR="00366540" w:rsidRDefault="00572E52" w:rsidP="00E671D5">
            <w:pPr>
              <w:pStyle w:val="TableContents"/>
              <w:widowControl w:val="0"/>
              <w:spacing w:after="0"/>
              <w:rPr>
                <w:rFonts w:ascii="Arial" w:hAnsi="Arial" w:cs="Arial"/>
                <w:u w:val="dottedHeavy"/>
              </w:rPr>
            </w:pPr>
            <w:r>
              <w:rPr>
                <w:rFonts w:ascii="Arial" w:hAnsi="Arial" w:cs="Arial"/>
                <w:u w:val="dottedHeavy"/>
              </w:rPr>
              <w:t xml:space="preserve">                                                                                                                                                                                                   </w:t>
            </w:r>
          </w:p>
          <w:p w:rsidR="00366540" w:rsidRDefault="00572E52" w:rsidP="00E671D5">
            <w:pPr>
              <w:pStyle w:val="TableContents"/>
              <w:widowControl w:val="0"/>
              <w:spacing w:after="0"/>
              <w:rPr>
                <w:rFonts w:ascii="Arial" w:hAnsi="Arial" w:cs="Arial"/>
                <w:u w:val="dottedHeavy"/>
              </w:rPr>
            </w:pPr>
            <w:r>
              <w:rPr>
                <w:rFonts w:ascii="Arial" w:hAnsi="Arial" w:cs="Arial"/>
                <w:u w:val="dottedHeavy"/>
              </w:rPr>
              <w:t xml:space="preserve">                                                                                                                                                      </w:t>
            </w:r>
          </w:p>
          <w:p w:rsidR="00366540" w:rsidRDefault="00572E52" w:rsidP="00E671D5">
            <w:pPr>
              <w:pStyle w:val="TableContents"/>
              <w:widowControl w:val="0"/>
              <w:spacing w:after="0"/>
              <w:rPr>
                <w:rFonts w:ascii="Arial" w:hAnsi="Arial" w:cs="Arial"/>
                <w:u w:val="dottedHeavy"/>
              </w:rPr>
            </w:pPr>
            <w:r>
              <w:rPr>
                <w:rFonts w:ascii="Arial" w:hAnsi="Arial" w:cs="Arial"/>
                <w:u w:val="dottedHeavy"/>
              </w:rPr>
              <w:t xml:space="preserve">                                                                                                                                              </w:t>
            </w:r>
          </w:p>
          <w:p w:rsidR="00366540" w:rsidRDefault="00572E52" w:rsidP="00E671D5">
            <w:pPr>
              <w:pStyle w:val="TableContents"/>
              <w:widowControl w:val="0"/>
              <w:spacing w:after="0"/>
            </w:pPr>
            <w:r>
              <w:rPr>
                <w:rFonts w:ascii="Arial" w:hAnsi="Arial" w:cs="Arial"/>
                <w:u w:val="dottedHeavy"/>
              </w:rPr>
              <w:t xml:space="preserve">                                                                                                                                              </w:t>
            </w:r>
            <w:r>
              <w:rPr>
                <w:rFonts w:ascii="Arial" w:hAnsi="Arial" w:cs="Arial"/>
                <w:u w:val="dotted"/>
              </w:rPr>
              <w:t xml:space="preserve">          </w:t>
            </w:r>
          </w:p>
        </w:tc>
      </w:tr>
      <w:tr w:rsidR="00366540">
        <w:tc>
          <w:tcPr>
            <w:tcW w:w="91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66540" w:rsidRDefault="008640AA" w:rsidP="00E671D5">
            <w:pPr>
              <w:pStyle w:val="TableContents"/>
              <w:widowControl w:val="0"/>
              <w:spacing w:after="0"/>
            </w:pPr>
            <w:r>
              <w:rPr>
                <w:rFonts w:ascii="Arial" w:hAnsi="Arial" w:cs="Arial"/>
              </w:rPr>
              <w:t>Miejsce instalacji</w:t>
            </w:r>
            <w:r w:rsidR="00572E52">
              <w:rPr>
                <w:rFonts w:ascii="Arial" w:hAnsi="Arial" w:cs="Arial"/>
              </w:rPr>
              <w:t xml:space="preserve">: </w:t>
            </w:r>
            <w:r w:rsidR="00572E52">
              <w:rPr>
                <w:rFonts w:ascii="Arial" w:hAnsi="Arial" w:cs="Arial"/>
                <w:u w:val="dottedHeavy"/>
              </w:rPr>
              <w:t xml:space="preserve">                                                                                                             </w:t>
            </w:r>
          </w:p>
          <w:p w:rsidR="00366540" w:rsidRDefault="00572E52" w:rsidP="00E671D5">
            <w:pPr>
              <w:pStyle w:val="TableContents"/>
              <w:widowControl w:val="0"/>
              <w:spacing w:after="0"/>
              <w:rPr>
                <w:rFonts w:ascii="Arial" w:hAnsi="Arial" w:cs="Arial"/>
                <w:u w:val="dottedHeavy"/>
              </w:rPr>
            </w:pPr>
            <w:r>
              <w:rPr>
                <w:rFonts w:ascii="Arial" w:hAnsi="Arial" w:cs="Arial"/>
                <w:u w:val="dottedHeavy"/>
              </w:rPr>
              <w:t xml:space="preserve">                                                                                                                                              </w:t>
            </w:r>
          </w:p>
          <w:p w:rsidR="00366540" w:rsidRDefault="00572E52" w:rsidP="00E671D5">
            <w:pPr>
              <w:pStyle w:val="TableContents"/>
              <w:widowControl w:val="0"/>
              <w:spacing w:after="0"/>
              <w:rPr>
                <w:rFonts w:ascii="Arial" w:hAnsi="Arial" w:cs="Arial"/>
                <w:u w:val="dottedHeavy"/>
              </w:rPr>
            </w:pPr>
            <w:r>
              <w:rPr>
                <w:rFonts w:ascii="Arial" w:hAnsi="Arial" w:cs="Arial"/>
                <w:u w:val="dottedHeavy"/>
              </w:rPr>
              <w:t xml:space="preserve">                                                                                                                                                                                                  </w:t>
            </w:r>
          </w:p>
          <w:p w:rsidR="00366540" w:rsidRDefault="00572E52" w:rsidP="00E671D5">
            <w:pPr>
              <w:pStyle w:val="TableContents"/>
              <w:widowControl w:val="0"/>
              <w:spacing w:after="0"/>
              <w:rPr>
                <w:rFonts w:ascii="Arial" w:hAnsi="Arial" w:cs="Arial"/>
                <w:u w:val="dottedHeavy"/>
              </w:rPr>
            </w:pPr>
            <w:r>
              <w:rPr>
                <w:rFonts w:ascii="Arial" w:hAnsi="Arial" w:cs="Arial"/>
                <w:u w:val="dottedHeavy"/>
              </w:rPr>
              <w:t xml:space="preserve">                                                                                                                                                                                                  </w:t>
            </w:r>
          </w:p>
          <w:p w:rsidR="00366540" w:rsidRDefault="00572E52" w:rsidP="00E671D5">
            <w:pPr>
              <w:pStyle w:val="TableContents"/>
              <w:widowControl w:val="0"/>
              <w:spacing w:after="0"/>
              <w:rPr>
                <w:rFonts w:ascii="Arial" w:hAnsi="Arial" w:cs="Arial"/>
                <w:u w:val="dottedHeavy"/>
              </w:rPr>
            </w:pPr>
            <w:r>
              <w:rPr>
                <w:rFonts w:ascii="Arial" w:hAnsi="Arial" w:cs="Arial"/>
                <w:u w:val="dottedHeavy"/>
              </w:rPr>
              <w:t xml:space="preserve">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6540">
        <w:tc>
          <w:tcPr>
            <w:tcW w:w="91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66540" w:rsidRDefault="00572E52" w:rsidP="00E671D5">
            <w:pPr>
              <w:pStyle w:val="TableContents"/>
              <w:widowControl w:val="0"/>
              <w:spacing w:after="0"/>
            </w:pPr>
            <w:r>
              <w:rPr>
                <w:rFonts w:ascii="Arial" w:hAnsi="Arial" w:cs="Arial"/>
              </w:rPr>
              <w:t>Uwagi:</w:t>
            </w:r>
            <w:r>
              <w:rPr>
                <w:rFonts w:ascii="Arial" w:hAnsi="Arial" w:cs="Arial"/>
                <w:u w:val="dottedHeavy"/>
              </w:rPr>
              <w:t xml:space="preserve">                                                                                                                                                                                                  </w:t>
            </w:r>
          </w:p>
          <w:p w:rsidR="00366540" w:rsidRDefault="00572E52" w:rsidP="00E671D5">
            <w:pPr>
              <w:pStyle w:val="TableContents"/>
              <w:widowControl w:val="0"/>
              <w:spacing w:after="0"/>
              <w:rPr>
                <w:rFonts w:ascii="Arial" w:hAnsi="Arial" w:cs="Arial"/>
                <w:u w:val="dottedHeavy"/>
              </w:rPr>
            </w:pPr>
            <w:r>
              <w:rPr>
                <w:rFonts w:ascii="Arial" w:hAnsi="Arial" w:cs="Arial"/>
                <w:u w:val="dottedHeavy"/>
              </w:rPr>
              <w:t xml:space="preserve">                                                                                                                                                                                                  </w:t>
            </w:r>
          </w:p>
          <w:p w:rsidR="00366540" w:rsidRDefault="00572E52" w:rsidP="00E671D5">
            <w:pPr>
              <w:pStyle w:val="TableContents"/>
              <w:widowControl w:val="0"/>
              <w:spacing w:after="0"/>
              <w:rPr>
                <w:rFonts w:ascii="Arial" w:hAnsi="Arial" w:cs="Arial"/>
                <w:u w:val="dottedHeavy"/>
              </w:rPr>
            </w:pPr>
            <w:r>
              <w:rPr>
                <w:rFonts w:ascii="Arial" w:hAnsi="Arial" w:cs="Arial"/>
                <w:u w:val="dottedHeavy"/>
              </w:rPr>
              <w:t xml:space="preserve">                                                                                                                                                                                                  </w:t>
            </w:r>
          </w:p>
          <w:p w:rsidR="00366540" w:rsidRDefault="00572E52" w:rsidP="00E671D5">
            <w:pPr>
              <w:pStyle w:val="TableContents"/>
              <w:widowControl w:val="0"/>
              <w:spacing w:after="0"/>
              <w:rPr>
                <w:rFonts w:ascii="Arial" w:hAnsi="Arial" w:cs="Arial"/>
                <w:u w:val="dottedHeavy"/>
              </w:rPr>
            </w:pPr>
            <w:r>
              <w:rPr>
                <w:rFonts w:ascii="Arial" w:hAnsi="Arial" w:cs="Arial"/>
                <w:u w:val="dottedHeavy"/>
              </w:rPr>
              <w:t xml:space="preserve">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366540" w:rsidRDefault="00366540" w:rsidP="00E671D5">
      <w:pPr>
        <w:pStyle w:val="Textbodyindent"/>
        <w:widowControl w:val="0"/>
        <w:ind w:left="0"/>
      </w:pPr>
    </w:p>
    <w:sectPr w:rsidR="00366540" w:rsidSect="00A27815">
      <w:headerReference w:type="default" r:id="rId8"/>
      <w:pgSz w:w="11906" w:h="16838"/>
      <w:pgMar w:top="-808" w:right="1418" w:bottom="709" w:left="1418" w:header="1095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7B5E" w:rsidRDefault="00277B5E">
      <w:r>
        <w:separator/>
      </w:r>
    </w:p>
  </w:endnote>
  <w:endnote w:type="continuationSeparator" w:id="0">
    <w:p w:rsidR="00277B5E" w:rsidRDefault="00277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, 'Arial Unicode MS'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altName w:val="Arial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altName w:val="Cambria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-BoldMT, 'Adobe">
    <w:charset w:val="00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7B5E" w:rsidRDefault="00277B5E">
      <w:r>
        <w:rPr>
          <w:color w:val="000000"/>
        </w:rPr>
        <w:separator/>
      </w:r>
    </w:p>
  </w:footnote>
  <w:footnote w:type="continuationSeparator" w:id="0">
    <w:p w:rsidR="00277B5E" w:rsidRDefault="00277B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2E52" w:rsidRDefault="00572E52">
    <w:pPr>
      <w:pStyle w:val="Nagwek"/>
    </w:pPr>
  </w:p>
  <w:p w:rsidR="00572E52" w:rsidRDefault="00572E52">
    <w:pPr>
      <w:pStyle w:val="Nagwek"/>
    </w:pPr>
  </w:p>
  <w:p w:rsidR="00572E52" w:rsidRDefault="00572E52">
    <w:pPr>
      <w:pStyle w:val="Nagwek"/>
    </w:pPr>
  </w:p>
  <w:p w:rsidR="00572E52" w:rsidRDefault="00572E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C10C8"/>
    <w:multiLevelType w:val="multilevel"/>
    <w:tmpl w:val="1D4A0BB0"/>
    <w:styleLink w:val="WW8Num1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color w:val="000000"/>
        <w:sz w:val="22"/>
        <w:szCs w:val="22"/>
      </w:rPr>
    </w:lvl>
    <w:lvl w:ilvl="1">
      <w:start w:val="1"/>
      <w:numFmt w:val="none"/>
      <w:suff w:val="nothing"/>
      <w:lvlText w:val="%2"/>
      <w:lvlJc w:val="left"/>
      <w:rPr>
        <w:rFonts w:ascii="Times New Roman" w:hAnsi="Times New Roman" w:cs="Times New Roman"/>
        <w:color w:val="000000"/>
        <w:sz w:val="22"/>
        <w:szCs w:val="22"/>
      </w:rPr>
    </w:lvl>
    <w:lvl w:ilvl="2">
      <w:start w:val="1"/>
      <w:numFmt w:val="none"/>
      <w:suff w:val="nothing"/>
      <w:lvlText w:val="%3"/>
      <w:lvlJc w:val="left"/>
      <w:rPr>
        <w:rFonts w:ascii="Times New Roman" w:hAnsi="Times New Roman" w:cs="Times New Roman"/>
        <w:color w:val="000000"/>
        <w:sz w:val="22"/>
        <w:szCs w:val="22"/>
      </w:rPr>
    </w:lvl>
    <w:lvl w:ilvl="3">
      <w:start w:val="1"/>
      <w:numFmt w:val="none"/>
      <w:suff w:val="nothing"/>
      <w:lvlText w:val="%4"/>
      <w:lvlJc w:val="left"/>
      <w:rPr>
        <w:rFonts w:ascii="Times New Roman" w:hAnsi="Times New Roman" w:cs="Times New Roman"/>
        <w:color w:val="000000"/>
        <w:sz w:val="22"/>
        <w:szCs w:val="22"/>
      </w:rPr>
    </w:lvl>
    <w:lvl w:ilvl="4">
      <w:start w:val="1"/>
      <w:numFmt w:val="none"/>
      <w:suff w:val="nothing"/>
      <w:lvlText w:val="%5"/>
      <w:lvlJc w:val="left"/>
      <w:rPr>
        <w:rFonts w:ascii="Times New Roman" w:hAnsi="Times New Roman" w:cs="Times New Roman"/>
        <w:color w:val="000000"/>
        <w:sz w:val="22"/>
        <w:szCs w:val="22"/>
      </w:rPr>
    </w:lvl>
    <w:lvl w:ilvl="5">
      <w:start w:val="1"/>
      <w:numFmt w:val="none"/>
      <w:suff w:val="nothing"/>
      <w:lvlText w:val="%6"/>
      <w:lvlJc w:val="left"/>
      <w:rPr>
        <w:rFonts w:ascii="Times New Roman" w:hAnsi="Times New Roman" w:cs="Times New Roman"/>
        <w:color w:val="000000"/>
        <w:sz w:val="22"/>
        <w:szCs w:val="22"/>
      </w:rPr>
    </w:lvl>
    <w:lvl w:ilvl="6">
      <w:start w:val="1"/>
      <w:numFmt w:val="none"/>
      <w:suff w:val="nothing"/>
      <w:lvlText w:val="%7"/>
      <w:lvlJc w:val="left"/>
      <w:rPr>
        <w:rFonts w:ascii="Times New Roman" w:hAnsi="Times New Roman" w:cs="Times New Roman"/>
        <w:color w:val="000000"/>
        <w:sz w:val="22"/>
        <w:szCs w:val="22"/>
      </w:rPr>
    </w:lvl>
    <w:lvl w:ilvl="7">
      <w:start w:val="1"/>
      <w:numFmt w:val="none"/>
      <w:suff w:val="nothing"/>
      <w:lvlText w:val="%8"/>
      <w:lvlJc w:val="left"/>
      <w:rPr>
        <w:rFonts w:ascii="Times New Roman" w:hAnsi="Times New Roman" w:cs="Times New Roman"/>
        <w:color w:val="000000"/>
        <w:sz w:val="22"/>
        <w:szCs w:val="22"/>
      </w:rPr>
    </w:lvl>
    <w:lvl w:ilvl="8">
      <w:start w:val="1"/>
      <w:numFmt w:val="none"/>
      <w:suff w:val="nothing"/>
      <w:lvlText w:val="%9"/>
      <w:lvlJc w:val="left"/>
      <w:rPr>
        <w:rFonts w:ascii="Times New Roman" w:hAnsi="Times New Roman" w:cs="Times New Roman"/>
        <w:color w:val="000000"/>
        <w:sz w:val="22"/>
        <w:szCs w:val="22"/>
      </w:rPr>
    </w:lvl>
  </w:abstractNum>
  <w:abstractNum w:abstractNumId="1" w15:restartNumberingAfterBreak="0">
    <w:nsid w:val="0358014F"/>
    <w:multiLevelType w:val="multilevel"/>
    <w:tmpl w:val="AC6082BA"/>
    <w:styleLink w:val="WW8Num23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color w:val="000000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40E39BA"/>
    <w:multiLevelType w:val="multilevel"/>
    <w:tmpl w:val="B826093E"/>
    <w:styleLink w:val="WW8Num20"/>
    <w:lvl w:ilvl="0">
      <w:start w:val="3"/>
      <w:numFmt w:val="decimal"/>
      <w:lvlText w:val="%1."/>
      <w:lvlJc w:val="left"/>
      <w:pPr>
        <w:ind w:left="360" w:hanging="360"/>
      </w:pPr>
      <w:rPr>
        <w:rFonts w:cs="Times New Roman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42476B5"/>
    <w:multiLevelType w:val="multilevel"/>
    <w:tmpl w:val="5F6058D6"/>
    <w:numStyleLink w:val="WW8Num7"/>
  </w:abstractNum>
  <w:abstractNum w:abstractNumId="4" w15:restartNumberingAfterBreak="0">
    <w:nsid w:val="09775BCD"/>
    <w:multiLevelType w:val="hybridMultilevel"/>
    <w:tmpl w:val="16C26794"/>
    <w:lvl w:ilvl="0" w:tplc="3850DC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7E7310"/>
    <w:multiLevelType w:val="multilevel"/>
    <w:tmpl w:val="BB8A225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color w:val="000000"/>
        <w:sz w:val="22"/>
        <w:szCs w:val="22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6480" w:hanging="180"/>
      </w:pPr>
      <w:rPr>
        <w:rFonts w:hint="default"/>
      </w:rPr>
    </w:lvl>
  </w:abstractNum>
  <w:abstractNum w:abstractNumId="6" w15:restartNumberingAfterBreak="0">
    <w:nsid w:val="0FF551F6"/>
    <w:multiLevelType w:val="hybridMultilevel"/>
    <w:tmpl w:val="1B3A023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18001B4"/>
    <w:multiLevelType w:val="multilevel"/>
    <w:tmpl w:val="2A54418E"/>
    <w:styleLink w:val="WW8Num1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/>
        <w:color w:val="000000"/>
        <w:szCs w:val="24"/>
        <w:shd w:val="clear" w:color="auto" w:fill="auto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16585192"/>
    <w:multiLevelType w:val="multilevel"/>
    <w:tmpl w:val="3168AD5A"/>
    <w:styleLink w:val="WW8Num19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color w:val="000000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/>
        <w:color w:val="000000"/>
        <w:lang w:val="pl-PL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1A612157"/>
    <w:multiLevelType w:val="multilevel"/>
    <w:tmpl w:val="61A6B096"/>
    <w:styleLink w:val="WW8Num2"/>
    <w:lvl w:ilvl="0">
      <w:numFmt w:val="bullet"/>
      <w:pStyle w:val="Listapunktowana51"/>
      <w:lvlText w:val=""/>
      <w:lvlJc w:val="left"/>
      <w:pPr>
        <w:ind w:left="1492" w:hanging="360"/>
      </w:pPr>
      <w:rPr>
        <w:rFonts w:ascii="Symbol" w:hAnsi="Symbol" w:cs="Symbol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1FC7507B"/>
    <w:multiLevelType w:val="hybridMultilevel"/>
    <w:tmpl w:val="2DBAB5D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42438CA"/>
    <w:multiLevelType w:val="multilevel"/>
    <w:tmpl w:val="DE8654E4"/>
    <w:styleLink w:val="WW8Num1"/>
    <w:lvl w:ilvl="0">
      <w:start w:val="1"/>
      <w:numFmt w:val="none"/>
      <w:suff w:val="nothing"/>
      <w:lvlText w:val="%1"/>
      <w:lvlJc w:val="left"/>
      <w:pPr>
        <w:ind w:left="432" w:hanging="432"/>
      </w:pPr>
      <w:rPr>
        <w:rFonts w:ascii="Symbol" w:hAnsi="Symbol" w:cs="Symbol"/>
      </w:r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12" w15:restartNumberingAfterBreak="0">
    <w:nsid w:val="29B83B9D"/>
    <w:multiLevelType w:val="multilevel"/>
    <w:tmpl w:val="70DE7CA0"/>
    <w:styleLink w:val="WW8Num17"/>
    <w:lvl w:ilvl="0">
      <w:start w:val="2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3" w15:restartNumberingAfterBreak="0">
    <w:nsid w:val="2EEE2CA8"/>
    <w:multiLevelType w:val="multilevel"/>
    <w:tmpl w:val="B3C2B9D4"/>
    <w:styleLink w:val="WW8Num11"/>
    <w:lvl w:ilvl="0">
      <w:start w:val="1"/>
      <w:numFmt w:val="lowerLetter"/>
      <w:lvlText w:val="%1)"/>
      <w:lvlJc w:val="left"/>
      <w:pPr>
        <w:ind w:left="1065" w:hanging="705"/>
      </w:pPr>
      <w:rPr>
        <w:rFonts w:ascii="Times New Roman" w:hAnsi="Times New Roman" w:cs="Times New Roman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color w:val="000000"/>
        <w:sz w:val="22"/>
        <w:szCs w:val="22"/>
        <w:shd w:val="clear" w:color="auto" w:fill="auto"/>
        <w:lang w:val="pl-PL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4" w15:restartNumberingAfterBreak="0">
    <w:nsid w:val="45E3675C"/>
    <w:multiLevelType w:val="multilevel"/>
    <w:tmpl w:val="1AFCBFE6"/>
    <w:styleLink w:val="WW8Num2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Times New Roman"/>
        <w:color w:val="000000"/>
        <w:shd w:val="clear" w:color="auto" w:fill="auto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Times New Roman"/>
        <w:color w:val="000000"/>
        <w:shd w:val="clear" w:color="auto" w:fill="auto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Times New Roman"/>
        <w:color w:val="000000"/>
        <w:shd w:val="clear" w:color="auto" w:fill="auto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Times New Roman"/>
        <w:color w:val="000000"/>
        <w:shd w:val="clear" w:color="auto" w:fill="auto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Times New Roman"/>
        <w:color w:val="000000"/>
        <w:shd w:val="clear" w:color="auto" w:fill="auto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Times New Roman"/>
        <w:color w:val="000000"/>
        <w:shd w:val="clear" w:color="auto" w:fill="auto"/>
      </w:rPr>
    </w:lvl>
  </w:abstractNum>
  <w:abstractNum w:abstractNumId="15" w15:restartNumberingAfterBreak="0">
    <w:nsid w:val="49AF0395"/>
    <w:multiLevelType w:val="multilevel"/>
    <w:tmpl w:val="36FCD048"/>
    <w:styleLink w:val="WW8Num12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hAnsi="Times New Roman" w:cs="Times New Roman"/>
        <w:b w:val="0"/>
        <w:i w:val="0"/>
        <w:color w:val="000000"/>
        <w:sz w:val="22"/>
        <w:szCs w:val="22"/>
      </w:rPr>
    </w:lvl>
    <w:lvl w:ilvl="1">
      <w:start w:val="2"/>
      <w:numFmt w:val="decimal"/>
      <w:lvlText w:val="%2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color w:val="000000"/>
        <w:sz w:val="22"/>
        <w:szCs w:val="22"/>
        <w:shd w:val="clear" w:color="auto" w:fill="auto"/>
        <w:lang w:val="pl-PL"/>
      </w:r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lowerRoman"/>
      <w:lvlText w:val="%4."/>
      <w:lvlJc w:val="left"/>
      <w:pPr>
        <w:ind w:left="3240" w:hanging="720"/>
      </w:p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  <w:b w:val="0"/>
        <w:i w:val="0"/>
        <w:color w:val="000000"/>
        <w:sz w:val="22"/>
        <w:szCs w:val="22"/>
      </w:rPr>
    </w:lvl>
    <w:lvl w:ilvl="5">
      <w:start w:val="1"/>
      <w:numFmt w:val="lowerRoman"/>
      <w:lvlText w:val="%6."/>
      <w:lvlJc w:val="left"/>
      <w:pPr>
        <w:ind w:left="4320" w:hanging="180"/>
      </w:pPr>
      <w:rPr>
        <w:rFonts w:ascii="Times New Roman" w:hAnsi="Times New Roman" w:cs="Times New Roman"/>
        <w:b w:val="0"/>
        <w:i w:val="0"/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  <w:b w:val="0"/>
        <w:i w:val="0"/>
        <w:color w:val="000000"/>
        <w:sz w:val="22"/>
        <w:szCs w:val="22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  <w:b w:val="0"/>
        <w:i w:val="0"/>
        <w:color w:val="000000"/>
        <w:sz w:val="22"/>
        <w:szCs w:val="22"/>
      </w:rPr>
    </w:lvl>
    <w:lvl w:ilvl="8">
      <w:start w:val="1"/>
      <w:numFmt w:val="lowerRoman"/>
      <w:lvlText w:val="%9."/>
      <w:lvlJc w:val="left"/>
      <w:pPr>
        <w:ind w:left="6480" w:hanging="180"/>
      </w:pPr>
      <w:rPr>
        <w:rFonts w:ascii="Times New Roman" w:hAnsi="Times New Roman" w:cs="Times New Roman"/>
        <w:b w:val="0"/>
        <w:i w:val="0"/>
        <w:color w:val="000000"/>
        <w:sz w:val="22"/>
        <w:szCs w:val="22"/>
      </w:rPr>
    </w:lvl>
  </w:abstractNum>
  <w:abstractNum w:abstractNumId="16" w15:restartNumberingAfterBreak="0">
    <w:nsid w:val="49FE4703"/>
    <w:multiLevelType w:val="multilevel"/>
    <w:tmpl w:val="08667804"/>
    <w:styleLink w:val="WW8Num8"/>
    <w:lvl w:ilvl="0">
      <w:start w:val="1"/>
      <w:numFmt w:val="decimal"/>
      <w:lvlText w:val="%1."/>
      <w:lvlJc w:val="left"/>
      <w:pPr>
        <w:ind w:left="360" w:hanging="360"/>
      </w:pPr>
      <w:rPr>
        <w:color w:val="000000"/>
        <w:sz w:val="22"/>
        <w:szCs w:val="22"/>
      </w:rPr>
    </w:lvl>
    <w:lvl w:ilvl="1">
      <w:start w:val="1"/>
      <w:numFmt w:val="lowerLetter"/>
      <w:lvlText w:val="%2)"/>
      <w:lvlJc w:val="left"/>
      <w:pPr>
        <w:ind w:left="567" w:hanging="170"/>
      </w:pPr>
      <w:rPr>
        <w:color w:val="000000"/>
        <w:sz w:val="22"/>
        <w:szCs w:val="22"/>
      </w:rPr>
    </w:lvl>
    <w:lvl w:ilvl="2">
      <w:start w:val="1"/>
      <w:numFmt w:val="lowerRoman"/>
      <w:lvlText w:val="%3."/>
      <w:lvlJc w:val="left"/>
      <w:pPr>
        <w:ind w:left="1800" w:hanging="180"/>
      </w:pPr>
      <w:rPr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ind w:left="2520" w:hanging="360"/>
      </w:pPr>
      <w:rPr>
        <w:color w:val="000000"/>
        <w:sz w:val="22"/>
        <w:szCs w:val="22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color w:val="000000"/>
        <w:sz w:val="22"/>
        <w:szCs w:val="22"/>
      </w:rPr>
    </w:lvl>
    <w:lvl w:ilvl="5">
      <w:start w:val="1"/>
      <w:numFmt w:val="lowerRoman"/>
      <w:lvlText w:val="%6."/>
      <w:lvlJc w:val="left"/>
      <w:pPr>
        <w:ind w:left="3960" w:hanging="180"/>
      </w:pPr>
      <w:rPr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ind w:left="4680" w:hanging="360"/>
      </w:pPr>
      <w:rPr>
        <w:color w:val="000000"/>
        <w:sz w:val="22"/>
        <w:szCs w:val="22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color w:val="000000"/>
        <w:sz w:val="22"/>
        <w:szCs w:val="22"/>
      </w:rPr>
    </w:lvl>
    <w:lvl w:ilvl="8">
      <w:start w:val="1"/>
      <w:numFmt w:val="lowerRoman"/>
      <w:lvlText w:val="%9."/>
      <w:lvlJc w:val="left"/>
      <w:pPr>
        <w:ind w:left="6120" w:hanging="180"/>
      </w:pPr>
      <w:rPr>
        <w:color w:val="000000"/>
        <w:sz w:val="22"/>
        <w:szCs w:val="22"/>
      </w:rPr>
    </w:lvl>
  </w:abstractNum>
  <w:abstractNum w:abstractNumId="17" w15:restartNumberingAfterBreak="0">
    <w:nsid w:val="4D1A12A4"/>
    <w:multiLevelType w:val="multilevel"/>
    <w:tmpl w:val="BE64AD18"/>
    <w:styleLink w:val="WW8Num2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color w:val="FF0000"/>
        <w:lang w:val="pl-PL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lang w:val="pl-PL"/>
      </w:rPr>
    </w:lvl>
    <w:lvl w:ilvl="2">
      <w:start w:val="1"/>
      <w:numFmt w:val="lowerRoman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180"/>
      </w:pPr>
    </w:lvl>
  </w:abstractNum>
  <w:abstractNum w:abstractNumId="18" w15:restartNumberingAfterBreak="0">
    <w:nsid w:val="53E37A1D"/>
    <w:multiLevelType w:val="multilevel"/>
    <w:tmpl w:val="04E4EF7C"/>
    <w:styleLink w:val="WW8Num9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558B07B5"/>
    <w:multiLevelType w:val="multilevel"/>
    <w:tmpl w:val="BC22F9AE"/>
    <w:styleLink w:val="WW8Num1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22"/>
        <w:szCs w:val="22"/>
      </w:rPr>
    </w:lvl>
    <w:lvl w:ilvl="2">
      <w:start w:val="1"/>
      <w:numFmt w:val="lowerRoman"/>
      <w:lvlText w:val="%3."/>
      <w:lvlJc w:val="left"/>
      <w:pPr>
        <w:ind w:left="2160" w:hanging="180"/>
      </w:pPr>
      <w:rPr>
        <w:rFonts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sz w:val="22"/>
        <w:szCs w:val="22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sz w:val="22"/>
        <w:szCs w:val="22"/>
      </w:rPr>
    </w:lvl>
    <w:lvl w:ilvl="5">
      <w:start w:val="1"/>
      <w:numFmt w:val="lowerRoman"/>
      <w:lvlText w:val="%6."/>
      <w:lvlJc w:val="left"/>
      <w:pPr>
        <w:ind w:left="4320" w:hanging="180"/>
      </w:pPr>
      <w:rPr>
        <w:rFonts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sz w:val="22"/>
        <w:szCs w:val="22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sz w:val="22"/>
        <w:szCs w:val="22"/>
      </w:rPr>
    </w:lvl>
    <w:lvl w:ilvl="8">
      <w:start w:val="1"/>
      <w:numFmt w:val="lowerRoman"/>
      <w:lvlText w:val="%9."/>
      <w:lvlJc w:val="left"/>
      <w:pPr>
        <w:ind w:left="6480" w:hanging="180"/>
      </w:pPr>
      <w:rPr>
        <w:rFonts w:cs="Times New Roman"/>
        <w:sz w:val="22"/>
        <w:szCs w:val="22"/>
      </w:rPr>
    </w:lvl>
  </w:abstractNum>
  <w:abstractNum w:abstractNumId="20" w15:restartNumberingAfterBreak="0">
    <w:nsid w:val="59222FF5"/>
    <w:multiLevelType w:val="multilevel"/>
    <w:tmpl w:val="BB8A225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color w:val="000000"/>
        <w:sz w:val="22"/>
        <w:szCs w:val="22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6480" w:hanging="180"/>
      </w:pPr>
      <w:rPr>
        <w:rFonts w:hint="default"/>
      </w:rPr>
    </w:lvl>
  </w:abstractNum>
  <w:abstractNum w:abstractNumId="21" w15:restartNumberingAfterBreak="0">
    <w:nsid w:val="5B4415FA"/>
    <w:multiLevelType w:val="multilevel"/>
    <w:tmpl w:val="8F088B7E"/>
    <w:styleLink w:val="WW8Num4"/>
    <w:lvl w:ilvl="0">
      <w:start w:val="1"/>
      <w:numFmt w:val="decimal"/>
      <w:pStyle w:val="Listanumerowana1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5B924B41"/>
    <w:multiLevelType w:val="multilevel"/>
    <w:tmpl w:val="6A52686E"/>
    <w:styleLink w:val="WW8Num2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spacing w:val="2"/>
        <w:szCs w:val="24"/>
        <w:lang w:val="pl-PL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Symbol" w:hAnsi="Symbol" w:cs="Symbol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 w15:restartNumberingAfterBreak="0">
    <w:nsid w:val="62952CD8"/>
    <w:multiLevelType w:val="multilevel"/>
    <w:tmpl w:val="1FE2AA94"/>
    <w:styleLink w:val="WW8Num1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 w15:restartNumberingAfterBreak="0">
    <w:nsid w:val="6AB26B14"/>
    <w:multiLevelType w:val="multilevel"/>
    <w:tmpl w:val="33F4A74C"/>
    <w:styleLink w:val="WW8Num25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i w:val="0"/>
        <w:color w:val="000000"/>
        <w:spacing w:val="2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Symbol" w:hAnsi="Symbol" w:cs="Symbol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6B47536F"/>
    <w:multiLevelType w:val="multilevel"/>
    <w:tmpl w:val="329E4B02"/>
    <w:styleLink w:val="WW8Num15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color w:val="000000"/>
        <w:spacing w:val="-2"/>
        <w:sz w:val="22"/>
        <w:szCs w:val="24"/>
        <w:shd w:val="clear" w:color="auto" w:fill="auto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Times New Roman"/>
        <w:b w:val="0"/>
        <w:i w:val="0"/>
        <w:sz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 w15:restartNumberingAfterBreak="0">
    <w:nsid w:val="6BEE4B54"/>
    <w:multiLevelType w:val="multilevel"/>
    <w:tmpl w:val="7C287020"/>
    <w:styleLink w:val="WW8Num13"/>
    <w:lvl w:ilvl="0">
      <w:start w:val="6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  <w:rPr>
        <w:lang w:val="pl-PL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hAnsi="Times New Roman" w:cs="Times New Roman"/>
        <w:b w:val="0"/>
        <w:i w:val="0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 w15:restartNumberingAfterBreak="0">
    <w:nsid w:val="6C2D46C7"/>
    <w:multiLevelType w:val="multilevel"/>
    <w:tmpl w:val="008AF8F6"/>
    <w:styleLink w:val="WW8Num3"/>
    <w:lvl w:ilvl="0">
      <w:numFmt w:val="bullet"/>
      <w:pStyle w:val="Listapunktowana41"/>
      <w:lvlText w:val=""/>
      <w:lvlJc w:val="left"/>
      <w:pPr>
        <w:ind w:left="1209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6CD62217"/>
    <w:multiLevelType w:val="multilevel"/>
    <w:tmpl w:val="A0A2F6CA"/>
    <w:styleLink w:val="WW8Num21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i/>
        <w:color w:val="000000"/>
        <w:sz w:val="22"/>
        <w:szCs w:val="22"/>
        <w:lang w:val="pl-PL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lang w:val="pl-PL"/>
      </w:rPr>
    </w:lvl>
    <w:lvl w:ilvl="2">
      <w:start w:val="1"/>
      <w:numFmt w:val="lowerRoman"/>
      <w:lvlText w:val="%3."/>
      <w:lvlJc w:val="left"/>
      <w:pPr>
        <w:ind w:left="2160" w:hanging="180"/>
      </w:pPr>
      <w:rPr>
        <w:rFonts w:cs="Times New Roman"/>
        <w:lang w:val="pl-PL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ascii="Times New Roman" w:hAnsi="Times New Roman" w:cs="Times New Roman"/>
        <w:i/>
        <w:color w:val="000000"/>
        <w:sz w:val="22"/>
        <w:szCs w:val="22"/>
        <w:lang w:val="pl-PL"/>
      </w:rPr>
    </w:lvl>
    <w:lvl w:ilvl="4">
      <w:start w:val="1"/>
      <w:numFmt w:val="lowerLetter"/>
      <w:lvlText w:val="%5."/>
      <w:lvlJc w:val="left"/>
      <w:pPr>
        <w:ind w:left="1440" w:hanging="360"/>
      </w:pPr>
      <w:rPr>
        <w:rFonts w:cs="Times New Roman"/>
        <w:lang w:val="pl-PL"/>
      </w:rPr>
    </w:lvl>
    <w:lvl w:ilvl="5">
      <w:start w:val="1"/>
      <w:numFmt w:val="lowerRoman"/>
      <w:lvlText w:val="%6."/>
      <w:lvlJc w:val="left"/>
      <w:pPr>
        <w:ind w:left="1710" w:hanging="180"/>
      </w:pPr>
      <w:rPr>
        <w:rFonts w:cs="Times New Roman"/>
        <w:lang w:val="pl-PL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lang w:val="pl-PL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lang w:val="pl-PL"/>
      </w:rPr>
    </w:lvl>
    <w:lvl w:ilvl="8">
      <w:start w:val="1"/>
      <w:numFmt w:val="lowerRoman"/>
      <w:lvlText w:val="%9."/>
      <w:lvlJc w:val="left"/>
      <w:pPr>
        <w:ind w:left="6480" w:hanging="180"/>
      </w:pPr>
      <w:rPr>
        <w:rFonts w:cs="Times New Roman"/>
        <w:lang w:val="pl-PL"/>
      </w:rPr>
    </w:lvl>
  </w:abstractNum>
  <w:abstractNum w:abstractNumId="29" w15:restartNumberingAfterBreak="0">
    <w:nsid w:val="70A7010E"/>
    <w:multiLevelType w:val="multilevel"/>
    <w:tmpl w:val="6994F418"/>
    <w:styleLink w:val="WW8Num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2">
      <w:start w:val="1"/>
      <w:numFmt w:val="lowerRoman"/>
      <w:lvlText w:val="%3."/>
      <w:lvlJc w:val="left"/>
      <w:pPr>
        <w:ind w:left="2520" w:hanging="18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5">
      <w:start w:val="1"/>
      <w:numFmt w:val="lowerRoman"/>
      <w:lvlText w:val="%6."/>
      <w:lvlJc w:val="left"/>
      <w:pPr>
        <w:ind w:left="4680" w:hanging="18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8">
      <w:start w:val="1"/>
      <w:numFmt w:val="lowerRoman"/>
      <w:lvlText w:val="%9."/>
      <w:lvlJc w:val="left"/>
      <w:pPr>
        <w:ind w:left="6840" w:hanging="18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</w:abstractNum>
  <w:abstractNum w:abstractNumId="30" w15:restartNumberingAfterBreak="0">
    <w:nsid w:val="731C5684"/>
    <w:multiLevelType w:val="multilevel"/>
    <w:tmpl w:val="B8AAEDAE"/>
    <w:styleLink w:val="WW8Num5"/>
    <w:lvl w:ilvl="0">
      <w:numFmt w:val="bullet"/>
      <w:lvlText w:val="•"/>
      <w:lvlJc w:val="left"/>
      <w:rPr>
        <w:rFonts w:ascii="Times New Roman" w:hAnsi="Times New Roman" w:cs="Times New Roman"/>
        <w:b w:val="0"/>
        <w:i w:val="0"/>
        <w:spacing w:val="2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748866EC"/>
    <w:multiLevelType w:val="multilevel"/>
    <w:tmpl w:val="5F6058D6"/>
    <w:styleLink w:val="WW8Num7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color w:val="000000"/>
        <w:sz w:val="22"/>
        <w:szCs w:val="22"/>
        <w:shd w:val="clear" w:color="auto" w:fill="auto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27"/>
  </w:num>
  <w:num w:numId="4">
    <w:abstractNumId w:val="21"/>
  </w:num>
  <w:num w:numId="5">
    <w:abstractNumId w:val="30"/>
  </w:num>
  <w:num w:numId="6">
    <w:abstractNumId w:val="29"/>
  </w:num>
  <w:num w:numId="7">
    <w:abstractNumId w:val="31"/>
  </w:num>
  <w:num w:numId="8">
    <w:abstractNumId w:val="16"/>
  </w:num>
  <w:num w:numId="9">
    <w:abstractNumId w:val="18"/>
  </w:num>
  <w:num w:numId="10">
    <w:abstractNumId w:val="23"/>
  </w:num>
  <w:num w:numId="11">
    <w:abstractNumId w:val="13"/>
  </w:num>
  <w:num w:numId="12">
    <w:abstractNumId w:val="15"/>
  </w:num>
  <w:num w:numId="13">
    <w:abstractNumId w:val="26"/>
    <w:lvlOverride w:ilvl="0">
      <w:lvl w:ilvl="0">
        <w:start w:val="6"/>
        <w:numFmt w:val="decimal"/>
        <w:lvlText w:val="%1."/>
        <w:lvlJc w:val="left"/>
        <w:pPr>
          <w:ind w:left="720" w:hanging="360"/>
        </w:pPr>
        <w:rPr>
          <w:rFonts w:ascii="Times New Roman" w:hAnsi="Times New Roman" w:cs="Times New Roman"/>
          <w:b w:val="0"/>
          <w:i w:val="0"/>
          <w:sz w:val="22"/>
          <w:szCs w:val="22"/>
        </w:rPr>
      </w:lvl>
    </w:lvlOverride>
  </w:num>
  <w:num w:numId="14">
    <w:abstractNumId w:val="0"/>
  </w:num>
  <w:num w:numId="15">
    <w:abstractNumId w:val="25"/>
  </w:num>
  <w:num w:numId="16">
    <w:abstractNumId w:val="7"/>
  </w:num>
  <w:num w:numId="17">
    <w:abstractNumId w:val="12"/>
  </w:num>
  <w:num w:numId="18">
    <w:abstractNumId w:val="19"/>
  </w:num>
  <w:num w:numId="19">
    <w:abstractNumId w:val="8"/>
  </w:num>
  <w:num w:numId="20">
    <w:abstractNumId w:val="2"/>
  </w:num>
  <w:num w:numId="21">
    <w:abstractNumId w:val="28"/>
    <w:lvlOverride w:ilvl="3">
      <w:lvl w:ilvl="3">
        <w:start w:val="1"/>
        <w:numFmt w:val="decimal"/>
        <w:lvlText w:val="%4."/>
        <w:lvlJc w:val="left"/>
        <w:pPr>
          <w:ind w:left="360" w:hanging="360"/>
        </w:pPr>
        <w:rPr>
          <w:rFonts w:ascii="Times New Roman" w:hAnsi="Times New Roman" w:cs="Times New Roman"/>
          <w:i w:val="0"/>
          <w:color w:val="000000"/>
          <w:sz w:val="22"/>
          <w:szCs w:val="22"/>
          <w:lang w:val="pl-PL"/>
        </w:rPr>
      </w:lvl>
    </w:lvlOverride>
  </w:num>
  <w:num w:numId="22">
    <w:abstractNumId w:val="17"/>
  </w:num>
  <w:num w:numId="23">
    <w:abstractNumId w:val="1"/>
  </w:num>
  <w:num w:numId="24">
    <w:abstractNumId w:val="22"/>
  </w:num>
  <w:num w:numId="25">
    <w:abstractNumId w:val="24"/>
  </w:num>
  <w:num w:numId="26">
    <w:abstractNumId w:val="14"/>
  </w:num>
  <w:num w:numId="27">
    <w:abstractNumId w:val="29"/>
    <w:lvlOverride w:ilvl="0">
      <w:startOverride w:val="1"/>
    </w:lvlOverride>
  </w:num>
  <w:num w:numId="28">
    <w:abstractNumId w:val="23"/>
    <w:lvlOverride w:ilvl="0">
      <w:startOverride w:val="1"/>
    </w:lvlOverride>
  </w:num>
  <w:num w:numId="29">
    <w:abstractNumId w:val="0"/>
    <w:lvlOverride w:ilvl="0">
      <w:startOverride w:val="1"/>
    </w:lvlOverride>
  </w:num>
  <w:num w:numId="30">
    <w:abstractNumId w:val="25"/>
    <w:lvlOverride w:ilvl="0">
      <w:startOverride w:val="1"/>
    </w:lvlOverride>
  </w:num>
  <w:num w:numId="31">
    <w:abstractNumId w:val="7"/>
    <w:lvlOverride w:ilvl="0">
      <w:startOverride w:val="1"/>
    </w:lvlOverride>
  </w:num>
  <w:num w:numId="32">
    <w:abstractNumId w:val="12"/>
    <w:lvlOverride w:ilvl="0">
      <w:startOverride w:val="2"/>
    </w:lvlOverride>
  </w:num>
  <w:num w:numId="33">
    <w:abstractNumId w:val="22"/>
    <w:lvlOverride w:ilvl="0">
      <w:startOverride w:val="1"/>
    </w:lvlOverride>
  </w:num>
  <w:num w:numId="34">
    <w:abstractNumId w:val="24"/>
    <w:lvlOverride w:ilvl="0">
      <w:startOverride w:val="1"/>
    </w:lvlOverride>
  </w:num>
  <w:num w:numId="35">
    <w:abstractNumId w:val="19"/>
    <w:lvlOverride w:ilvl="0">
      <w:startOverride w:val="1"/>
    </w:lvlOverride>
  </w:num>
  <w:num w:numId="36">
    <w:abstractNumId w:val="8"/>
    <w:lvlOverride w:ilvl="0">
      <w:startOverride w:val="1"/>
    </w:lvlOverride>
  </w:num>
  <w:num w:numId="37">
    <w:abstractNumId w:val="2"/>
    <w:lvlOverride w:ilvl="0">
      <w:startOverride w:val="3"/>
    </w:lvlOverride>
  </w:num>
  <w:num w:numId="38">
    <w:abstractNumId w:val="1"/>
    <w:lvlOverride w:ilvl="0">
      <w:startOverride w:val="1"/>
    </w:lvlOverride>
  </w:num>
  <w:num w:numId="39">
    <w:abstractNumId w:val="14"/>
  </w:num>
  <w:num w:numId="40">
    <w:abstractNumId w:val="30"/>
  </w:num>
  <w:num w:numId="41">
    <w:abstractNumId w:val="3"/>
  </w:num>
  <w:num w:numId="42">
    <w:abstractNumId w:val="5"/>
  </w:num>
  <w:num w:numId="43">
    <w:abstractNumId w:val="20"/>
  </w:num>
  <w:num w:numId="44">
    <w:abstractNumId w:val="4"/>
  </w:num>
  <w:num w:numId="45">
    <w:abstractNumId w:val="10"/>
  </w:num>
  <w:num w:numId="46">
    <w:abstractNumId w:val="26"/>
  </w:num>
  <w:num w:numId="47">
    <w:abstractNumId w:val="28"/>
  </w:num>
  <w:num w:numId="48">
    <w:abstractNumId w:val="6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6540"/>
    <w:rsid w:val="00066BB4"/>
    <w:rsid w:val="000849E9"/>
    <w:rsid w:val="000C7415"/>
    <w:rsid w:val="000D0CEB"/>
    <w:rsid w:val="000E7E55"/>
    <w:rsid w:val="00111B1F"/>
    <w:rsid w:val="00126BCC"/>
    <w:rsid w:val="001368F0"/>
    <w:rsid w:val="001767F7"/>
    <w:rsid w:val="00206431"/>
    <w:rsid w:val="00212697"/>
    <w:rsid w:val="002271CB"/>
    <w:rsid w:val="00265B99"/>
    <w:rsid w:val="00277B5E"/>
    <w:rsid w:val="002947B6"/>
    <w:rsid w:val="002D18D0"/>
    <w:rsid w:val="002D223E"/>
    <w:rsid w:val="0030233F"/>
    <w:rsid w:val="00302F3B"/>
    <w:rsid w:val="00312FF9"/>
    <w:rsid w:val="00331A9A"/>
    <w:rsid w:val="00366540"/>
    <w:rsid w:val="00372BEC"/>
    <w:rsid w:val="003845A9"/>
    <w:rsid w:val="003846DB"/>
    <w:rsid w:val="003C3587"/>
    <w:rsid w:val="003E21E0"/>
    <w:rsid w:val="003F4F57"/>
    <w:rsid w:val="00413B72"/>
    <w:rsid w:val="00414311"/>
    <w:rsid w:val="00424758"/>
    <w:rsid w:val="00431E00"/>
    <w:rsid w:val="00461D5E"/>
    <w:rsid w:val="00477276"/>
    <w:rsid w:val="004C07AA"/>
    <w:rsid w:val="004C554D"/>
    <w:rsid w:val="00516BF5"/>
    <w:rsid w:val="00531F83"/>
    <w:rsid w:val="00540C9F"/>
    <w:rsid w:val="00572E52"/>
    <w:rsid w:val="00594EC8"/>
    <w:rsid w:val="005B0C8F"/>
    <w:rsid w:val="005C4C44"/>
    <w:rsid w:val="005F1BB5"/>
    <w:rsid w:val="005F437D"/>
    <w:rsid w:val="00631306"/>
    <w:rsid w:val="00684AFD"/>
    <w:rsid w:val="00704436"/>
    <w:rsid w:val="00726525"/>
    <w:rsid w:val="0077082F"/>
    <w:rsid w:val="007738CE"/>
    <w:rsid w:val="007B25F7"/>
    <w:rsid w:val="007E3466"/>
    <w:rsid w:val="007E37B1"/>
    <w:rsid w:val="007F47F9"/>
    <w:rsid w:val="00852AE7"/>
    <w:rsid w:val="008640AA"/>
    <w:rsid w:val="00882132"/>
    <w:rsid w:val="00885C4A"/>
    <w:rsid w:val="008D1B25"/>
    <w:rsid w:val="008D6EC2"/>
    <w:rsid w:val="00971854"/>
    <w:rsid w:val="009820D7"/>
    <w:rsid w:val="009F48E6"/>
    <w:rsid w:val="00A27815"/>
    <w:rsid w:val="00AA138C"/>
    <w:rsid w:val="00AD46D5"/>
    <w:rsid w:val="00B555D0"/>
    <w:rsid w:val="00B56065"/>
    <w:rsid w:val="00B76EE0"/>
    <w:rsid w:val="00BA03DF"/>
    <w:rsid w:val="00BB7E26"/>
    <w:rsid w:val="00BE548A"/>
    <w:rsid w:val="00BE594A"/>
    <w:rsid w:val="00C6235A"/>
    <w:rsid w:val="00D0088E"/>
    <w:rsid w:val="00DD51E3"/>
    <w:rsid w:val="00DF62CB"/>
    <w:rsid w:val="00E1072F"/>
    <w:rsid w:val="00E13FB7"/>
    <w:rsid w:val="00E31163"/>
    <w:rsid w:val="00E50AF1"/>
    <w:rsid w:val="00E671D5"/>
    <w:rsid w:val="00EA77BC"/>
    <w:rsid w:val="00EB6A82"/>
    <w:rsid w:val="00EC25C3"/>
    <w:rsid w:val="00EC60CE"/>
    <w:rsid w:val="00ED1E3D"/>
    <w:rsid w:val="00ED3124"/>
    <w:rsid w:val="00EE3F9D"/>
    <w:rsid w:val="00EF37FF"/>
    <w:rsid w:val="00F31D7A"/>
    <w:rsid w:val="00F40859"/>
    <w:rsid w:val="00FD2673"/>
    <w:rsid w:val="00FD4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8A63DB"/>
  <w15:docId w15:val="{E1EDDE77-D184-4603-BA4B-2F826A446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Lucida Sans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Nagwek1">
    <w:name w:val="heading 1"/>
    <w:basedOn w:val="Standard"/>
    <w:next w:val="Standard"/>
    <w:pPr>
      <w:tabs>
        <w:tab w:val="left" w:pos="0"/>
      </w:tabs>
      <w:spacing w:before="480" w:after="0"/>
      <w:outlineLvl w:val="0"/>
    </w:pPr>
    <w:rPr>
      <w:rFonts w:ascii="Cambria" w:eastAsia="Calibri" w:hAnsi="Cambria" w:cs="Cambria"/>
      <w:b/>
      <w:bCs/>
      <w:sz w:val="28"/>
      <w:szCs w:val="28"/>
      <w:lang w:val="en-US"/>
    </w:rPr>
  </w:style>
  <w:style w:type="paragraph" w:styleId="Nagwek2">
    <w:name w:val="heading 2"/>
    <w:basedOn w:val="Standard"/>
    <w:next w:val="Standard"/>
    <w:pPr>
      <w:tabs>
        <w:tab w:val="left" w:pos="0"/>
      </w:tabs>
      <w:spacing w:before="200" w:after="0"/>
      <w:outlineLvl w:val="1"/>
    </w:pPr>
    <w:rPr>
      <w:rFonts w:ascii="Cambria" w:eastAsia="Calibri" w:hAnsi="Cambria" w:cs="Cambria"/>
      <w:b/>
      <w:bCs/>
      <w:sz w:val="26"/>
      <w:szCs w:val="26"/>
      <w:lang w:val="en-US"/>
    </w:rPr>
  </w:style>
  <w:style w:type="paragraph" w:styleId="Nagwek3">
    <w:name w:val="heading 3"/>
    <w:basedOn w:val="Standard"/>
    <w:next w:val="Standard"/>
    <w:pPr>
      <w:tabs>
        <w:tab w:val="left" w:pos="0"/>
      </w:tabs>
      <w:spacing w:before="200" w:after="0" w:line="264" w:lineRule="auto"/>
      <w:outlineLvl w:val="2"/>
    </w:pPr>
    <w:rPr>
      <w:rFonts w:ascii="Cambria" w:eastAsia="Calibri" w:hAnsi="Cambria" w:cs="Cambria"/>
      <w:b/>
      <w:bCs/>
      <w:lang w:val="en-US"/>
    </w:rPr>
  </w:style>
  <w:style w:type="paragraph" w:styleId="Nagwek4">
    <w:name w:val="heading 4"/>
    <w:basedOn w:val="Standard"/>
    <w:next w:val="Standard"/>
    <w:pPr>
      <w:tabs>
        <w:tab w:val="left" w:pos="0"/>
      </w:tabs>
      <w:spacing w:before="200" w:after="0"/>
      <w:outlineLvl w:val="3"/>
    </w:pPr>
    <w:rPr>
      <w:rFonts w:ascii="Cambria" w:eastAsia="Calibri" w:hAnsi="Cambria" w:cs="Cambria"/>
      <w:b/>
      <w:bCs/>
      <w:i/>
      <w:iCs/>
      <w:lang w:val="en-US"/>
    </w:rPr>
  </w:style>
  <w:style w:type="paragraph" w:styleId="Nagwek5">
    <w:name w:val="heading 5"/>
    <w:basedOn w:val="Standard"/>
    <w:next w:val="Standard"/>
    <w:pPr>
      <w:tabs>
        <w:tab w:val="left" w:pos="0"/>
      </w:tabs>
      <w:spacing w:before="200" w:after="0"/>
      <w:outlineLvl w:val="4"/>
    </w:pPr>
    <w:rPr>
      <w:rFonts w:ascii="Cambria" w:eastAsia="Calibri" w:hAnsi="Cambria" w:cs="Cambria"/>
      <w:b/>
      <w:bCs/>
      <w:color w:val="7F7F7F"/>
      <w:lang w:val="en-US"/>
    </w:rPr>
  </w:style>
  <w:style w:type="paragraph" w:styleId="Nagwek6">
    <w:name w:val="heading 6"/>
    <w:basedOn w:val="Standard"/>
    <w:next w:val="Standard"/>
    <w:pPr>
      <w:tabs>
        <w:tab w:val="left" w:pos="0"/>
      </w:tabs>
      <w:spacing w:after="0" w:line="264" w:lineRule="auto"/>
      <w:outlineLvl w:val="5"/>
    </w:pPr>
    <w:rPr>
      <w:rFonts w:ascii="Cambria" w:eastAsia="Calibri" w:hAnsi="Cambria" w:cs="Cambria"/>
      <w:b/>
      <w:bCs/>
      <w:i/>
      <w:iCs/>
      <w:color w:val="7F7F7F"/>
      <w:lang w:val="en-US"/>
    </w:rPr>
  </w:style>
  <w:style w:type="paragraph" w:styleId="Nagwek7">
    <w:name w:val="heading 7"/>
    <w:basedOn w:val="Standard"/>
    <w:next w:val="Standard"/>
    <w:pPr>
      <w:tabs>
        <w:tab w:val="left" w:pos="0"/>
      </w:tabs>
      <w:spacing w:after="0"/>
      <w:outlineLvl w:val="6"/>
    </w:pPr>
    <w:rPr>
      <w:rFonts w:ascii="Cambria" w:eastAsia="Calibri" w:hAnsi="Cambria" w:cs="Cambria"/>
      <w:i/>
      <w:iCs/>
      <w:lang w:val="en-US"/>
    </w:rPr>
  </w:style>
  <w:style w:type="paragraph" w:styleId="Nagwek8">
    <w:name w:val="heading 8"/>
    <w:basedOn w:val="Standard"/>
    <w:next w:val="Standard"/>
    <w:pPr>
      <w:tabs>
        <w:tab w:val="left" w:pos="0"/>
      </w:tabs>
      <w:spacing w:after="0"/>
      <w:outlineLvl w:val="7"/>
    </w:pPr>
    <w:rPr>
      <w:rFonts w:ascii="Cambria" w:eastAsia="Calibri" w:hAnsi="Cambria" w:cs="Cambria"/>
      <w:sz w:val="20"/>
      <w:szCs w:val="20"/>
      <w:lang w:val="en-US"/>
    </w:rPr>
  </w:style>
  <w:style w:type="paragraph" w:styleId="Nagwek9">
    <w:name w:val="heading 9"/>
    <w:basedOn w:val="Standard"/>
    <w:next w:val="Standard"/>
    <w:pPr>
      <w:tabs>
        <w:tab w:val="left" w:pos="0"/>
      </w:tabs>
      <w:spacing w:after="0"/>
      <w:outlineLvl w:val="8"/>
    </w:pPr>
    <w:rPr>
      <w:rFonts w:ascii="Cambria" w:eastAsia="Calibri" w:hAnsi="Cambria" w:cs="Cambria"/>
      <w:i/>
      <w:iCs/>
      <w:spacing w:val="5"/>
      <w:sz w:val="20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sz w:val="22"/>
      <w:szCs w:val="22"/>
      <w:lang w:eastAsia="zh-CN"/>
    </w:rPr>
  </w:style>
  <w:style w:type="paragraph" w:customStyle="1" w:styleId="Heading">
    <w:name w:val="Heading"/>
    <w:basedOn w:val="Standard"/>
    <w:pPr>
      <w:tabs>
        <w:tab w:val="center" w:pos="4536"/>
        <w:tab w:val="right" w:pos="9072"/>
      </w:tabs>
      <w:spacing w:after="0" w:line="100" w:lineRule="atLeast"/>
    </w:pPr>
    <w:rPr>
      <w:rFonts w:eastAsia="Calibri"/>
      <w:lang w:val="en-US"/>
    </w:rPr>
  </w:style>
  <w:style w:type="paragraph" w:customStyle="1" w:styleId="Textbody">
    <w:name w:val="Text body"/>
    <w:basedOn w:val="Standard"/>
    <w:pPr>
      <w:spacing w:after="120"/>
    </w:pPr>
    <w:rPr>
      <w:rFonts w:eastAsia="Calibri"/>
      <w:lang w:val="en-US"/>
    </w:rPr>
  </w:style>
  <w:style w:type="paragraph" w:styleId="Lista">
    <w:name w:val="List"/>
    <w:basedOn w:val="Standard"/>
    <w:pPr>
      <w:ind w:left="283" w:hanging="283"/>
    </w:pPr>
    <w:rPr>
      <w:rFonts w:eastAsia="Calibri"/>
      <w:lang w:val="en-U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Textbodyindent">
    <w:name w:val="Text body indent"/>
    <w:basedOn w:val="Standard"/>
    <w:pPr>
      <w:spacing w:after="120"/>
      <w:ind w:left="283"/>
    </w:pPr>
    <w:rPr>
      <w:rFonts w:eastAsia="Calibri"/>
      <w:lang w:val="en-US"/>
    </w:rPr>
  </w:style>
  <w:style w:type="paragraph" w:customStyle="1" w:styleId="Endnote">
    <w:name w:val="Endnote"/>
    <w:basedOn w:val="Standard"/>
    <w:pPr>
      <w:spacing w:after="0" w:line="100" w:lineRule="atLeast"/>
    </w:pPr>
    <w:rPr>
      <w:rFonts w:eastAsia="Calibri"/>
      <w:sz w:val="20"/>
      <w:szCs w:val="20"/>
      <w:lang w:val="en-US"/>
    </w:rPr>
  </w:style>
  <w:style w:type="paragraph" w:styleId="Stopka">
    <w:name w:val="footer"/>
    <w:basedOn w:val="Standard"/>
    <w:pPr>
      <w:tabs>
        <w:tab w:val="center" w:pos="4536"/>
        <w:tab w:val="right" w:pos="9072"/>
      </w:tabs>
      <w:spacing w:after="0" w:line="100" w:lineRule="atLeast"/>
    </w:pPr>
    <w:rPr>
      <w:rFonts w:eastAsia="Calibri"/>
      <w:lang w:val="en-US"/>
    </w:rPr>
  </w:style>
  <w:style w:type="paragraph" w:styleId="Podtytu">
    <w:name w:val="Subtitle"/>
    <w:basedOn w:val="Standard"/>
    <w:next w:val="Standard"/>
    <w:pPr>
      <w:spacing w:after="600"/>
    </w:pPr>
    <w:rPr>
      <w:rFonts w:ascii="Cambria" w:eastAsia="Calibri" w:hAnsi="Cambria" w:cs="Cambria"/>
      <w:i/>
      <w:iCs/>
      <w:spacing w:val="13"/>
      <w:sz w:val="24"/>
      <w:szCs w:val="24"/>
      <w:lang w:val="en-US"/>
    </w:rPr>
  </w:style>
  <w:style w:type="paragraph" w:customStyle="1" w:styleId="Nagwek60">
    <w:name w:val="Nagłówek6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3">
    <w:name w:val="Podpis3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50">
    <w:name w:val="Nagłówek5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40">
    <w:name w:val="Nagłówek4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30">
    <w:name w:val="Nagłówek3"/>
    <w:basedOn w:val="Standard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4">
    <w:name w:val="Legenda4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20">
    <w:name w:val="Nagłówek2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egenda3">
    <w:name w:val="Legenda3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Standard"/>
    <w:next w:val="Textbody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Legenda2">
    <w:name w:val="Legenda2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itle1">
    <w:name w:val="Title1"/>
    <w:basedOn w:val="Standard"/>
    <w:next w:val="Standard"/>
    <w:pPr>
      <w:pBdr>
        <w:bottom w:val="single" w:sz="4" w:space="1" w:color="000000"/>
      </w:pBdr>
      <w:spacing w:line="100" w:lineRule="atLeast"/>
    </w:pPr>
    <w:rPr>
      <w:rFonts w:ascii="Cambria" w:eastAsia="Calibri" w:hAnsi="Cambria" w:cs="Cambria"/>
      <w:spacing w:val="5"/>
      <w:sz w:val="52"/>
      <w:szCs w:val="52"/>
      <w:lang w:val="en-US"/>
    </w:rPr>
  </w:style>
  <w:style w:type="paragraph" w:customStyle="1" w:styleId="NoSpacing1">
    <w:name w:val="No Spacing1"/>
    <w:basedOn w:val="Standard"/>
    <w:pPr>
      <w:spacing w:after="0" w:line="100" w:lineRule="atLeast"/>
    </w:pPr>
    <w:rPr>
      <w:rFonts w:eastAsia="Calibri"/>
      <w:lang w:val="en-US"/>
    </w:rPr>
  </w:style>
  <w:style w:type="paragraph" w:customStyle="1" w:styleId="ListParagraph1">
    <w:name w:val="List Paragraph1"/>
    <w:basedOn w:val="Standard"/>
    <w:pPr>
      <w:ind w:left="720"/>
    </w:pPr>
    <w:rPr>
      <w:rFonts w:eastAsia="Calibri"/>
      <w:lang w:val="en-US"/>
    </w:rPr>
  </w:style>
  <w:style w:type="paragraph" w:customStyle="1" w:styleId="Quote1">
    <w:name w:val="Quote1"/>
    <w:basedOn w:val="Standard"/>
    <w:next w:val="Standard"/>
    <w:pPr>
      <w:spacing w:before="200" w:after="0"/>
      <w:ind w:left="360" w:right="360"/>
    </w:pPr>
    <w:rPr>
      <w:rFonts w:eastAsia="Calibri"/>
      <w:i/>
      <w:iCs/>
      <w:lang w:val="en-US"/>
    </w:rPr>
  </w:style>
  <w:style w:type="paragraph" w:customStyle="1" w:styleId="IntenseQuote1">
    <w:name w:val="Intense Quote1"/>
    <w:basedOn w:val="Standard"/>
    <w:next w:val="Standard"/>
    <w:pPr>
      <w:pBdr>
        <w:bottom w:val="single" w:sz="4" w:space="1" w:color="000000"/>
      </w:pBdr>
      <w:spacing w:before="200" w:after="280"/>
      <w:ind w:left="1008" w:right="1152"/>
      <w:jc w:val="both"/>
    </w:pPr>
    <w:rPr>
      <w:rFonts w:eastAsia="Calibri"/>
      <w:b/>
      <w:bCs/>
      <w:i/>
      <w:iCs/>
      <w:lang w:val="en-US"/>
    </w:rPr>
  </w:style>
  <w:style w:type="paragraph" w:customStyle="1" w:styleId="TOCHeading1">
    <w:name w:val="TOC Heading1"/>
    <w:basedOn w:val="Nagwek1"/>
    <w:next w:val="Standard"/>
    <w:pPr>
      <w:tabs>
        <w:tab w:val="clear" w:pos="0"/>
      </w:tabs>
    </w:pPr>
  </w:style>
  <w:style w:type="paragraph" w:customStyle="1" w:styleId="Bezodstpw1">
    <w:name w:val="Bez odstępów1"/>
    <w:basedOn w:val="Standard"/>
    <w:pPr>
      <w:spacing w:after="0" w:line="100" w:lineRule="atLeast"/>
    </w:pPr>
    <w:rPr>
      <w:rFonts w:eastAsia="Calibri"/>
      <w:sz w:val="20"/>
      <w:szCs w:val="20"/>
    </w:rPr>
  </w:style>
  <w:style w:type="paragraph" w:customStyle="1" w:styleId="Zwykytekst1">
    <w:name w:val="Zwykły tekst1"/>
    <w:basedOn w:val="Standard"/>
    <w:pPr>
      <w:spacing w:after="0" w:line="100" w:lineRule="atLeast"/>
    </w:pPr>
    <w:rPr>
      <w:rFonts w:ascii="Courier New" w:eastAsia="Calibri" w:hAnsi="Courier New" w:cs="Courier New"/>
      <w:sz w:val="20"/>
      <w:szCs w:val="20"/>
      <w:lang w:val="en-US"/>
    </w:rPr>
  </w:style>
  <w:style w:type="paragraph" w:customStyle="1" w:styleId="Listapunktowana21">
    <w:name w:val="Lista punktowana 21"/>
    <w:basedOn w:val="Standard"/>
    <w:pPr>
      <w:ind w:left="566" w:hanging="283"/>
    </w:pPr>
    <w:rPr>
      <w:rFonts w:eastAsia="Calibri"/>
      <w:lang w:val="en-US"/>
    </w:rPr>
  </w:style>
  <w:style w:type="paragraph" w:customStyle="1" w:styleId="Listapunktowana31">
    <w:name w:val="Lista punktowana 31"/>
    <w:basedOn w:val="Standard"/>
    <w:pPr>
      <w:ind w:left="849" w:hanging="283"/>
    </w:pPr>
    <w:rPr>
      <w:rFonts w:eastAsia="Calibri"/>
      <w:lang w:val="en-US"/>
    </w:rPr>
  </w:style>
  <w:style w:type="paragraph" w:customStyle="1" w:styleId="Listapunktowana41">
    <w:name w:val="Lista punktowana 41"/>
    <w:basedOn w:val="Standard"/>
    <w:pPr>
      <w:numPr>
        <w:numId w:val="3"/>
      </w:numPr>
      <w:tabs>
        <w:tab w:val="left" w:pos="-2418"/>
        <w:tab w:val="left" w:pos="-1209"/>
      </w:tabs>
    </w:pPr>
    <w:rPr>
      <w:rFonts w:eastAsia="Calibri"/>
      <w:lang w:val="en-US"/>
    </w:rPr>
  </w:style>
  <w:style w:type="paragraph" w:customStyle="1" w:styleId="Listapunktowana51">
    <w:name w:val="Lista punktowana 51"/>
    <w:basedOn w:val="Standard"/>
    <w:pPr>
      <w:numPr>
        <w:numId w:val="2"/>
      </w:numPr>
      <w:tabs>
        <w:tab w:val="left" w:pos="-2984"/>
        <w:tab w:val="left" w:pos="-1492"/>
      </w:tabs>
    </w:pPr>
    <w:rPr>
      <w:rFonts w:eastAsia="Calibri"/>
      <w:lang w:val="en-US"/>
    </w:rPr>
  </w:style>
  <w:style w:type="paragraph" w:customStyle="1" w:styleId="Lista-kontynuacja1">
    <w:name w:val="Lista - kontynuacja1"/>
    <w:basedOn w:val="Standard"/>
    <w:pPr>
      <w:spacing w:after="120"/>
      <w:ind w:left="283"/>
    </w:pPr>
    <w:rPr>
      <w:rFonts w:eastAsia="Calibri"/>
      <w:lang w:val="en-US"/>
    </w:rPr>
  </w:style>
  <w:style w:type="paragraph" w:customStyle="1" w:styleId="Tekstpodstawowyzwciciem21">
    <w:name w:val="Tekst podstawowy z wcięciem 21"/>
    <w:basedOn w:val="Textbodyindent"/>
    <w:pPr>
      <w:spacing w:after="200"/>
      <w:ind w:left="360" w:firstLine="360"/>
    </w:pPr>
  </w:style>
  <w:style w:type="paragraph" w:customStyle="1" w:styleId="Tekstkomentarza1">
    <w:name w:val="Tekst komentarza1"/>
    <w:basedOn w:val="Standard"/>
    <w:pPr>
      <w:spacing w:line="100" w:lineRule="atLeast"/>
    </w:pPr>
    <w:rPr>
      <w:rFonts w:eastAsia="Calibri"/>
      <w:sz w:val="20"/>
      <w:szCs w:val="20"/>
      <w:lang w:val="en-US"/>
    </w:rPr>
  </w:style>
  <w:style w:type="paragraph" w:customStyle="1" w:styleId="Tematkomentarza1">
    <w:name w:val="Temat komentarza1"/>
    <w:basedOn w:val="Tekstkomentarza1"/>
    <w:next w:val="Tekstkomentarza1"/>
    <w:rPr>
      <w:b/>
      <w:bCs/>
    </w:rPr>
  </w:style>
  <w:style w:type="paragraph" w:customStyle="1" w:styleId="Tekstdymka1">
    <w:name w:val="Tekst dymka1"/>
    <w:basedOn w:val="Standard"/>
    <w:pPr>
      <w:spacing w:after="0" w:line="100" w:lineRule="atLeast"/>
    </w:pPr>
    <w:rPr>
      <w:rFonts w:ascii="Tahoma" w:eastAsia="Calibri" w:hAnsi="Tahoma" w:cs="Tahoma"/>
      <w:sz w:val="16"/>
      <w:szCs w:val="16"/>
      <w:lang w:val="en-US"/>
    </w:rPr>
  </w:style>
  <w:style w:type="paragraph" w:customStyle="1" w:styleId="NormalnyWeb1">
    <w:name w:val="Normalny (Web)1"/>
    <w:pPr>
      <w:widowControl w:val="0"/>
      <w:suppressAutoHyphens/>
      <w:autoSpaceDN w:val="0"/>
      <w:spacing w:before="100" w:after="119"/>
      <w:textAlignment w:val="baseline"/>
    </w:pPr>
    <w:rPr>
      <w:rFonts w:eastAsia="Arial" w:cs="Calibri"/>
      <w:kern w:val="3"/>
      <w:lang w:eastAsia="zh-CN"/>
    </w:rPr>
  </w:style>
  <w:style w:type="paragraph" w:customStyle="1" w:styleId="pbulletcmt">
    <w:name w:val="pbulletcmt"/>
    <w:basedOn w:val="Standard"/>
    <w:pPr>
      <w:spacing w:before="280" w:after="280" w:line="100" w:lineRule="atLeast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Akapitzlist1">
    <w:name w:val="Akapit z listą1"/>
    <w:basedOn w:val="Standard"/>
    <w:pPr>
      <w:ind w:left="720"/>
    </w:pPr>
    <w:rPr>
      <w:rFonts w:ascii="Arial" w:hAnsi="Arial" w:cs="Arial"/>
      <w:sz w:val="20"/>
      <w:szCs w:val="20"/>
    </w:rPr>
  </w:style>
  <w:style w:type="paragraph" w:customStyle="1" w:styleId="Listanumerowana1">
    <w:name w:val="Lista numerowana1"/>
    <w:basedOn w:val="Standard"/>
    <w:pPr>
      <w:numPr>
        <w:numId w:val="4"/>
      </w:numPr>
      <w:tabs>
        <w:tab w:val="left" w:pos="-720"/>
        <w:tab w:val="left" w:pos="-360"/>
      </w:tabs>
    </w:pPr>
  </w:style>
  <w:style w:type="paragraph" w:customStyle="1" w:styleId="Tekstpodstawowy21">
    <w:name w:val="Tekst podstawowy 21"/>
    <w:basedOn w:val="Standard"/>
    <w:pPr>
      <w:autoSpaceDE w:val="0"/>
      <w:spacing w:after="120" w:line="480" w:lineRule="auto"/>
    </w:pPr>
    <w:rPr>
      <w:rFonts w:ascii="Times New Roman" w:hAnsi="Times New Roman" w:cs="Times New Roman"/>
      <w:sz w:val="20"/>
      <w:szCs w:val="20"/>
    </w:rPr>
  </w:style>
  <w:style w:type="paragraph" w:customStyle="1" w:styleId="Akapit">
    <w:name w:val="Akapit"/>
    <w:basedOn w:val="Standard"/>
    <w:pPr>
      <w:spacing w:after="120" w:line="100" w:lineRule="atLeast"/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BodyText21">
    <w:name w:val="Body Text 21"/>
    <w:basedOn w:val="Standard"/>
    <w:pPr>
      <w:spacing w:after="0" w:line="360" w:lineRule="auto"/>
      <w:jc w:val="center"/>
    </w:pPr>
    <w:rPr>
      <w:rFonts w:ascii="Times New Roman" w:hAnsi="Times New Roman" w:cs="Times New Roman"/>
      <w:b/>
      <w:sz w:val="24"/>
      <w:szCs w:val="20"/>
    </w:rPr>
  </w:style>
  <w:style w:type="paragraph" w:customStyle="1" w:styleId="Tekstpodstawowywcity21">
    <w:name w:val="Tekst podstawowy wcięty 21"/>
    <w:basedOn w:val="Standard"/>
    <w:pPr>
      <w:autoSpaceDE w:val="0"/>
      <w:spacing w:after="120" w:line="480" w:lineRule="auto"/>
      <w:ind w:left="283"/>
    </w:pPr>
    <w:rPr>
      <w:rFonts w:ascii="Times New Roman" w:hAnsi="Times New Roman" w:cs="Times New Roman"/>
      <w:sz w:val="20"/>
      <w:szCs w:val="20"/>
    </w:rPr>
  </w:style>
  <w:style w:type="paragraph" w:customStyle="1" w:styleId="Legenda1">
    <w:name w:val="Legenda1"/>
    <w:basedOn w:val="Standard"/>
    <w:next w:val="Standard"/>
    <w:pPr>
      <w:spacing w:before="100" w:after="0" w:line="100" w:lineRule="atLeast"/>
      <w:ind w:left="-709" w:right="283"/>
    </w:pPr>
    <w:rPr>
      <w:rFonts w:ascii="Times New Roman" w:hAnsi="Times New Roman" w:cs="Times New Roman"/>
      <w:sz w:val="24"/>
      <w:szCs w:val="20"/>
    </w:rPr>
  </w:style>
  <w:style w:type="paragraph" w:customStyle="1" w:styleId="Styl1">
    <w:name w:val="Styl1"/>
    <w:basedOn w:val="Standard"/>
    <w:pPr>
      <w:spacing w:after="0" w:line="100" w:lineRule="atLeast"/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Cytat1">
    <w:name w:val="Cytat1"/>
    <w:basedOn w:val="Standard"/>
    <w:next w:val="Standard"/>
    <w:pPr>
      <w:spacing w:before="200" w:after="0"/>
      <w:ind w:left="360" w:right="360"/>
    </w:pPr>
    <w:rPr>
      <w:rFonts w:eastAsia="Calibri"/>
      <w:i/>
      <w:iCs/>
      <w:lang w:val="en-US"/>
    </w:rPr>
  </w:style>
  <w:style w:type="paragraph" w:customStyle="1" w:styleId="Cytatintensywny1">
    <w:name w:val="Cytat intensywny1"/>
    <w:basedOn w:val="Standard"/>
    <w:next w:val="Standard"/>
    <w:pPr>
      <w:pBdr>
        <w:bottom w:val="single" w:sz="4" w:space="1" w:color="000000"/>
      </w:pBdr>
      <w:spacing w:before="200" w:after="280"/>
      <w:ind w:left="1008" w:right="1152"/>
      <w:jc w:val="both"/>
    </w:pPr>
    <w:rPr>
      <w:rFonts w:eastAsia="Calibri"/>
      <w:b/>
      <w:bCs/>
      <w:i/>
      <w:iCs/>
      <w:lang w:val="en-US"/>
    </w:rPr>
  </w:style>
  <w:style w:type="paragraph" w:customStyle="1" w:styleId="Akapitzlist3">
    <w:name w:val="Akapit z listą3"/>
    <w:basedOn w:val="Standard"/>
    <w:pPr>
      <w:ind w:left="720"/>
    </w:pPr>
    <w:rPr>
      <w:lang w:val="en-US" w:bidi="en-US"/>
    </w:rPr>
  </w:style>
  <w:style w:type="paragraph" w:customStyle="1" w:styleId="Akapitzlist2">
    <w:name w:val="Akapit z listą2"/>
    <w:basedOn w:val="Standard"/>
    <w:pPr>
      <w:spacing w:after="0" w:line="100" w:lineRule="atLeast"/>
      <w:ind w:left="720"/>
    </w:pPr>
    <w:rPr>
      <w:rFonts w:ascii="Times New Roman" w:hAnsi="Times New Roman" w:cs="Times New Roman"/>
      <w:sz w:val="24"/>
      <w:szCs w:val="24"/>
    </w:rPr>
  </w:style>
  <w:style w:type="paragraph" w:customStyle="1" w:styleId="Bezodstpw2">
    <w:name w:val="Bez odstępów2"/>
    <w:pPr>
      <w:suppressAutoHyphens/>
      <w:autoSpaceDN w:val="0"/>
      <w:textAlignment w:val="baseline"/>
    </w:pPr>
    <w:rPr>
      <w:rFonts w:ascii="Calibri" w:eastAsia="Arial" w:hAnsi="Calibri" w:cs="Calibri"/>
      <w:kern w:val="3"/>
      <w:sz w:val="22"/>
      <w:szCs w:val="22"/>
      <w:lang w:eastAsia="zh-CN"/>
    </w:rPr>
  </w:style>
  <w:style w:type="paragraph" w:customStyle="1" w:styleId="NormalnyWeb2">
    <w:name w:val="Normalny (Web)2"/>
    <w:basedOn w:val="Standard"/>
    <w:pPr>
      <w:widowControl w:val="0"/>
      <w:autoSpaceDE w:val="0"/>
      <w:spacing w:before="100" w:after="100" w:line="360" w:lineRule="atLeast"/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akapitzlistcxsppierwsze">
    <w:name w:val="akapitzlistcxsppierwsze"/>
    <w:basedOn w:val="Standard"/>
    <w:pPr>
      <w:widowControl w:val="0"/>
      <w:autoSpaceDE w:val="0"/>
      <w:spacing w:before="100" w:after="100" w:line="360" w:lineRule="atLeast"/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akapitzlistcxspdrugie">
    <w:name w:val="akapitzlistcxspdrugie"/>
    <w:basedOn w:val="Standard"/>
    <w:pPr>
      <w:widowControl w:val="0"/>
      <w:autoSpaceDE w:val="0"/>
      <w:spacing w:before="100" w:after="100" w:line="360" w:lineRule="atLeast"/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akapitzlistcxspnazwisko">
    <w:name w:val="akapitzlistcxspnazwisko"/>
    <w:basedOn w:val="Standard"/>
    <w:pPr>
      <w:widowControl w:val="0"/>
      <w:autoSpaceDE w:val="0"/>
      <w:spacing w:before="100" w:after="100" w:line="360" w:lineRule="atLeast"/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akapitzlist2cxsppierwsze">
    <w:name w:val="akapitzlist2cxsppierwsze"/>
    <w:basedOn w:val="Standard"/>
    <w:pPr>
      <w:widowControl w:val="0"/>
      <w:autoSpaceDE w:val="0"/>
      <w:spacing w:before="100" w:after="100" w:line="360" w:lineRule="atLeast"/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akapitzlist2cxspdrugie">
    <w:name w:val="akapitzlist2cxspdrugie"/>
    <w:basedOn w:val="Standard"/>
    <w:pPr>
      <w:widowControl w:val="0"/>
      <w:autoSpaceDE w:val="0"/>
      <w:spacing w:before="100" w:after="100" w:line="360" w:lineRule="atLeast"/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akapitzlist2cxspnazwisko">
    <w:name w:val="akapitzlist2cxspnazwisko"/>
    <w:basedOn w:val="Standard"/>
    <w:pPr>
      <w:widowControl w:val="0"/>
      <w:autoSpaceDE w:val="0"/>
      <w:spacing w:before="100" w:after="100" w:line="360" w:lineRule="atLeast"/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Textbody"/>
  </w:style>
  <w:style w:type="paragraph" w:customStyle="1" w:styleId="Tekstpodstawowy22">
    <w:name w:val="Tekst podstawowy 22"/>
    <w:basedOn w:val="Standard"/>
    <w:pPr>
      <w:spacing w:after="120" w:line="480" w:lineRule="auto"/>
    </w:pPr>
  </w:style>
  <w:style w:type="paragraph" w:customStyle="1" w:styleId="WW-Tekstkomentarza">
    <w:name w:val="WW-Tekst komentarza"/>
    <w:basedOn w:val="Standard"/>
    <w:pPr>
      <w:overflowPunct w:val="0"/>
      <w:autoSpaceDE w:val="0"/>
    </w:pPr>
    <w:rPr>
      <w:sz w:val="20"/>
      <w:szCs w:val="20"/>
    </w:rPr>
  </w:style>
  <w:style w:type="paragraph" w:customStyle="1" w:styleId="BalloonText1">
    <w:name w:val="Balloon Text1"/>
    <w:basedOn w:val="Standar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NormalWeb1">
    <w:name w:val="Normal (Web)1"/>
    <w:basedOn w:val="Standard"/>
    <w:pPr>
      <w:suppressAutoHyphens w:val="0"/>
      <w:spacing w:before="28" w:after="119"/>
    </w:pPr>
    <w:rPr>
      <w:rFonts w:ascii="Times New Roman" w:hAnsi="Times New Roman" w:cs="Times New Roman"/>
    </w:r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  <w:sz w:val="24"/>
      <w:szCs w:val="24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  <w:rPr>
      <w:rFonts w:cs="Times New Roman"/>
      <w:b w:val="0"/>
    </w:rPr>
  </w:style>
  <w:style w:type="character" w:customStyle="1" w:styleId="WW8Num5z0">
    <w:name w:val="WW8Num5z0"/>
    <w:rPr>
      <w:rFonts w:ascii="Times New Roman" w:hAnsi="Times New Roman" w:cs="Times New Roman"/>
      <w:b w:val="0"/>
      <w:i w:val="0"/>
      <w:spacing w:val="2"/>
      <w:sz w:val="22"/>
      <w:szCs w:val="22"/>
    </w:rPr>
  </w:style>
  <w:style w:type="character" w:customStyle="1" w:styleId="WW8Num6z0">
    <w:name w:val="WW8Num6z0"/>
    <w:rPr>
      <w:rFonts w:ascii="Times New Roman" w:hAnsi="Times New Roman" w:cs="Times New Roman"/>
      <w:b w:val="0"/>
      <w:bCs/>
      <w:i w:val="0"/>
      <w:color w:val="000000"/>
      <w:spacing w:val="2"/>
      <w:sz w:val="22"/>
      <w:szCs w:val="22"/>
      <w:shd w:val="clear" w:color="auto" w:fill="auto"/>
    </w:rPr>
  </w:style>
  <w:style w:type="character" w:customStyle="1" w:styleId="WW8Num7z0">
    <w:name w:val="WW8Num7z0"/>
    <w:rPr>
      <w:rFonts w:ascii="Times New Roman" w:hAnsi="Times New Roman" w:cs="Times New Roman"/>
      <w:sz w:val="22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ascii="Times New Roman" w:hAnsi="Times New Roman" w:cs="Times New Roman"/>
      <w:b w:val="0"/>
      <w:bCs w:val="0"/>
      <w:color w:val="000000"/>
      <w:sz w:val="22"/>
      <w:szCs w:val="22"/>
      <w:shd w:val="clear" w:color="auto" w:fill="auto"/>
    </w:rPr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color w:val="000000"/>
      <w:sz w:val="22"/>
      <w:szCs w:val="22"/>
    </w:rPr>
  </w:style>
  <w:style w:type="character" w:customStyle="1" w:styleId="WW8Num9z0">
    <w:name w:val="WW8Num9z0"/>
    <w:rPr>
      <w:rFonts w:ascii="Times New Roman" w:hAnsi="Times New Roman" w:cs="Times New Roman"/>
      <w:b/>
      <w:bCs/>
      <w:sz w:val="22"/>
      <w:szCs w:val="22"/>
    </w:rPr>
  </w:style>
  <w:style w:type="character" w:customStyle="1" w:styleId="WW8Num10z0">
    <w:name w:val="WW8Num10z0"/>
    <w:rPr>
      <w:rFonts w:ascii="Times New Roman" w:hAnsi="Times New Roman" w:cs="Times New Roman"/>
      <w:b w:val="0"/>
      <w:bCs w:val="0"/>
      <w:sz w:val="22"/>
      <w:szCs w:val="22"/>
    </w:rPr>
  </w:style>
  <w:style w:type="character" w:customStyle="1" w:styleId="WW8Num11z0">
    <w:name w:val="WW8Num11z0"/>
    <w:rPr>
      <w:rFonts w:ascii="Times New Roman" w:hAnsi="Times New Roman" w:cs="Times New Roman"/>
      <w:b w:val="0"/>
      <w:bCs w:val="0"/>
      <w:color w:val="000000"/>
      <w:sz w:val="22"/>
      <w:szCs w:val="22"/>
    </w:rPr>
  </w:style>
  <w:style w:type="character" w:customStyle="1" w:styleId="WW8Num11z1">
    <w:name w:val="WW8Num11z1"/>
    <w:rPr>
      <w:rFonts w:ascii="Times New Roman" w:hAnsi="Times New Roman" w:cs="Times New Roman"/>
      <w:b w:val="0"/>
      <w:bCs w:val="0"/>
      <w:color w:val="000000"/>
      <w:sz w:val="22"/>
      <w:szCs w:val="22"/>
      <w:shd w:val="clear" w:color="auto" w:fill="auto"/>
      <w:lang w:val="pl-PL"/>
    </w:rPr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hAnsi="Times New Roman" w:cs="Times New Roman"/>
      <w:b w:val="0"/>
      <w:i w:val="0"/>
      <w:color w:val="000000"/>
      <w:sz w:val="22"/>
      <w:szCs w:val="22"/>
    </w:rPr>
  </w:style>
  <w:style w:type="character" w:customStyle="1" w:styleId="WW8Num12z1">
    <w:name w:val="WW8Num12z1"/>
    <w:rPr>
      <w:rFonts w:ascii="Times New Roman" w:hAnsi="Times New Roman" w:cs="Times New Roman"/>
      <w:b w:val="0"/>
      <w:bCs w:val="0"/>
      <w:color w:val="000000"/>
      <w:sz w:val="22"/>
      <w:szCs w:val="22"/>
      <w:shd w:val="clear" w:color="auto" w:fill="auto"/>
      <w:lang w:val="pl-PL"/>
    </w:rPr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3z0">
    <w:name w:val="WW8Num13z0"/>
    <w:rPr>
      <w:rFonts w:ascii="Times New Roman" w:hAnsi="Times New Roman" w:cs="Times New Roman"/>
      <w:b w:val="0"/>
      <w:i w:val="0"/>
      <w:sz w:val="24"/>
      <w:szCs w:val="24"/>
    </w:rPr>
  </w:style>
  <w:style w:type="character" w:customStyle="1" w:styleId="WW8Num13z1">
    <w:name w:val="WW8Num13z1"/>
    <w:rPr>
      <w:lang w:val="pl-PL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Times New Roman" w:hAnsi="Times New Roman" w:cs="Times New Roman"/>
      <w:color w:val="000000"/>
      <w:sz w:val="22"/>
      <w:szCs w:val="22"/>
    </w:rPr>
  </w:style>
  <w:style w:type="character" w:customStyle="1" w:styleId="WW8Num15z0">
    <w:name w:val="WW8Num15z0"/>
    <w:rPr>
      <w:rFonts w:ascii="Times New Roman" w:hAnsi="Times New Roman" w:cs="Times New Roman"/>
      <w:b w:val="0"/>
      <w:color w:val="000000"/>
      <w:spacing w:val="-2"/>
      <w:sz w:val="22"/>
      <w:szCs w:val="24"/>
      <w:shd w:val="clear" w:color="auto" w:fill="auto"/>
      <w:lang w:val="pl-PL"/>
    </w:rPr>
  </w:style>
  <w:style w:type="character" w:customStyle="1" w:styleId="WW8Num15z1">
    <w:name w:val="WW8Num15z1"/>
    <w:rPr>
      <w:rFonts w:ascii="Arial" w:hAnsi="Arial" w:cs="Times New Roman"/>
      <w:b w:val="0"/>
      <w:i w:val="0"/>
      <w:sz w:val="22"/>
    </w:rPr>
  </w:style>
  <w:style w:type="character" w:customStyle="1" w:styleId="WW8Num15z2">
    <w:name w:val="WW8Num15z2"/>
    <w:rPr>
      <w:rFonts w:cs="Times New Roman"/>
      <w:b w:val="0"/>
      <w:i w:val="0"/>
      <w:sz w:val="22"/>
      <w:szCs w:val="22"/>
    </w:rPr>
  </w:style>
  <w:style w:type="character" w:customStyle="1" w:styleId="WW8Num15z3">
    <w:name w:val="WW8Num15z3"/>
  </w:style>
  <w:style w:type="character" w:customStyle="1" w:styleId="WW8Num15z4">
    <w:name w:val="WW8Num15z4"/>
    <w:rPr>
      <w:rFonts w:cs="Times New Roman"/>
    </w:rPr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Times New Roman" w:hAnsi="Times New Roman" w:cs="Times New Roman"/>
      <w:b w:val="0"/>
      <w:bCs/>
      <w:color w:val="000000"/>
      <w:szCs w:val="24"/>
      <w:shd w:val="clear" w:color="auto" w:fill="auto"/>
      <w:lang w:val="pl-PL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Times New Roman" w:hAnsi="Times New Roman" w:cs="Times New Roman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cs="Times New Roman"/>
      <w:sz w:val="22"/>
      <w:szCs w:val="22"/>
    </w:rPr>
  </w:style>
  <w:style w:type="character" w:customStyle="1" w:styleId="WW8Num19z0">
    <w:name w:val="WW8Num19z0"/>
    <w:rPr>
      <w:rFonts w:ascii="Times New Roman" w:hAnsi="Times New Roman" w:cs="Times New Roman"/>
      <w:color w:val="000000"/>
      <w:lang w:val="pl-PL"/>
    </w:rPr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cs="Times New Roman"/>
      <w:color w:val="000000"/>
      <w:sz w:val="22"/>
      <w:szCs w:val="22"/>
    </w:rPr>
  </w:style>
  <w:style w:type="character" w:customStyle="1" w:styleId="WW8Num20z1">
    <w:name w:val="WW8Num20z1"/>
    <w:rPr>
      <w:rFonts w:cs="Times New Roman"/>
    </w:rPr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Times New Roman" w:hAnsi="Times New Roman" w:cs="Times New Roman"/>
      <w:i/>
      <w:color w:val="000000"/>
      <w:sz w:val="22"/>
      <w:szCs w:val="22"/>
      <w:lang w:val="pl-PL"/>
    </w:rPr>
  </w:style>
  <w:style w:type="character" w:customStyle="1" w:styleId="WW8Num21z1">
    <w:name w:val="WW8Num21z1"/>
    <w:rPr>
      <w:rFonts w:cs="Times New Roman"/>
      <w:lang w:val="pl-PL"/>
    </w:rPr>
  </w:style>
  <w:style w:type="character" w:customStyle="1" w:styleId="WW8Num22z0">
    <w:name w:val="WW8Num22z0"/>
    <w:rPr>
      <w:rFonts w:ascii="Times New Roman" w:hAnsi="Times New Roman" w:cs="Times New Roman"/>
      <w:b w:val="0"/>
      <w:bCs w:val="0"/>
      <w:color w:val="FF0000"/>
      <w:lang w:val="pl-PL"/>
    </w:rPr>
  </w:style>
  <w:style w:type="character" w:customStyle="1" w:styleId="WW8Num22z1">
    <w:name w:val="WW8Num22z1"/>
    <w:rPr>
      <w:rFonts w:cs="Times New Roman"/>
      <w:lang w:val="pl-PL"/>
    </w:rPr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Times New Roman" w:hAnsi="Times New Roman" w:cs="Times New Roman"/>
      <w:b w:val="0"/>
      <w:bCs w:val="0"/>
      <w:color w:val="000000"/>
      <w:lang w:val="pl-PL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Times New Roman" w:hAnsi="Times New Roman" w:cs="Times New Roman"/>
      <w:b w:val="0"/>
      <w:bCs w:val="0"/>
      <w:spacing w:val="2"/>
      <w:szCs w:val="24"/>
      <w:lang w:val="pl-PL"/>
    </w:rPr>
  </w:style>
  <w:style w:type="character" w:customStyle="1" w:styleId="WW8Num24z1">
    <w:name w:val="WW8Num24z1"/>
    <w:rPr>
      <w:rFonts w:ascii="Symbol" w:hAnsi="Symbol" w:cs="Symbol"/>
    </w:rPr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Times New Roman" w:hAnsi="Times New Roman" w:cs="Times New Roman"/>
      <w:b w:val="0"/>
      <w:i w:val="0"/>
      <w:color w:val="000000"/>
      <w:spacing w:val="2"/>
      <w:sz w:val="22"/>
      <w:szCs w:val="22"/>
    </w:rPr>
  </w:style>
  <w:style w:type="character" w:customStyle="1" w:styleId="WW8Num25z1">
    <w:name w:val="WW8Num25z1"/>
    <w:rPr>
      <w:rFonts w:ascii="Symbol" w:hAnsi="Symbol" w:cs="Symbol"/>
    </w:rPr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  <w:rPr>
      <w:rFonts w:ascii="Times New Roman" w:hAnsi="Times New Roman" w:cs="Times New Roman"/>
      <w:color w:val="000000"/>
      <w:shd w:val="clear" w:color="auto" w:fill="auto"/>
    </w:rPr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4z1">
    <w:name w:val="WW8Num14z1"/>
    <w:rPr>
      <w:rFonts w:ascii="Arial" w:hAnsi="Arial" w:cs="Times New Roman"/>
      <w:b w:val="0"/>
      <w:i w:val="0"/>
      <w:sz w:val="22"/>
    </w:rPr>
  </w:style>
  <w:style w:type="character" w:customStyle="1" w:styleId="WW8Num14z2">
    <w:name w:val="WW8Num14z2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14z3">
    <w:name w:val="WW8Num14z3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Times New Roman" w:hAnsi="Times New Roman" w:cs="Times New Roman"/>
      <w:b w:val="0"/>
      <w:color w:val="000000"/>
      <w:spacing w:val="2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styleId="Uwydatnienie">
    <w:name w:val="Emphasis"/>
    <w:rPr>
      <w:b/>
      <w:i/>
      <w:spacing w:val="10"/>
      <w:shd w:val="clear" w:color="auto" w:fill="auto"/>
    </w:rPr>
  </w:style>
  <w:style w:type="character" w:customStyle="1" w:styleId="Internetlink">
    <w:name w:val="Internet link"/>
    <w:rPr>
      <w:color w:val="000080"/>
      <w:u w:val="single"/>
    </w:rPr>
  </w:style>
  <w:style w:type="character" w:styleId="Numerstrony">
    <w:name w:val="page number"/>
  </w:style>
  <w:style w:type="character" w:customStyle="1" w:styleId="Domylnaczcionkaakapitu1">
    <w:name w:val="Domyślna czcionka akapitu1"/>
  </w:style>
  <w:style w:type="character" w:customStyle="1" w:styleId="StrongEmphasis">
    <w:name w:val="Strong Emphasis"/>
    <w:rPr>
      <w:b/>
    </w:rPr>
  </w:style>
  <w:style w:type="character" w:customStyle="1" w:styleId="DefaultParagraphFont11">
    <w:name w:val="Default Paragraph Font11"/>
  </w:style>
  <w:style w:type="character" w:customStyle="1" w:styleId="WW8Num28z0">
    <w:name w:val="WW8Num28z0"/>
    <w:rPr>
      <w:rFonts w:cs="Times New Roman"/>
      <w:b w:val="0"/>
      <w:i w:val="0"/>
      <w:sz w:val="22"/>
      <w:szCs w:val="22"/>
    </w:rPr>
  </w:style>
  <w:style w:type="character" w:customStyle="1" w:styleId="WW8Num28z1">
    <w:name w:val="WW8Num28z1"/>
    <w:rPr>
      <w:rFonts w:cs="Times New Roman"/>
    </w:rPr>
  </w:style>
  <w:style w:type="character" w:customStyle="1" w:styleId="WW8Num28z2">
    <w:name w:val="WW8Num28z2"/>
    <w:rPr>
      <w:rFonts w:ascii="Wingdings" w:hAnsi="Wingdings" w:cs="Wingdings"/>
      <w:sz w:val="20"/>
    </w:rPr>
  </w:style>
  <w:style w:type="character" w:customStyle="1" w:styleId="Domylnaczcionkaakapitu6">
    <w:name w:val="Domyślna czcionka akapitu6"/>
  </w:style>
  <w:style w:type="character" w:customStyle="1" w:styleId="Domylnaczcionkaakapitu5">
    <w:name w:val="Domyślna czcionka akapitu5"/>
  </w:style>
  <w:style w:type="character" w:customStyle="1" w:styleId="Domylnaczcionkaakapitu4">
    <w:name w:val="Domyślna czcionka akapitu4"/>
  </w:style>
  <w:style w:type="character" w:customStyle="1" w:styleId="Domylnaczcionkaakapitu3">
    <w:name w:val="Domyślna czcionka akapitu3"/>
  </w:style>
  <w:style w:type="character" w:customStyle="1" w:styleId="WW8Num14z4">
    <w:name w:val="WW8Num14z4"/>
    <w:rPr>
      <w:rFonts w:cs="Times New Roman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  <w:rPr>
      <w:rFonts w:ascii="Times New Roman" w:hAnsi="Times New Roman" w:cs="Times New Roman"/>
      <w:b/>
    </w:rPr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3z4">
    <w:name w:val="WW8Num13z4"/>
  </w:style>
  <w:style w:type="character" w:customStyle="1" w:styleId="WW8Num19z1">
    <w:name w:val="WW8Num19z1"/>
  </w:style>
  <w:style w:type="character" w:customStyle="1" w:styleId="Domylnaczcionkaakapitu2">
    <w:name w:val="Domyślna czcionka akapitu2"/>
  </w:style>
  <w:style w:type="character" w:customStyle="1" w:styleId="DefaultParagraphFont1">
    <w:name w:val="Default Paragraph Font1"/>
  </w:style>
  <w:style w:type="character" w:customStyle="1" w:styleId="WW-DefaultParagraphFont">
    <w:name w:val="WW-Default Paragraph Font"/>
  </w:style>
  <w:style w:type="character" w:customStyle="1" w:styleId="WW8Num30z0">
    <w:name w:val="WW8Num30z0"/>
    <w:rPr>
      <w:color w:val="000000"/>
    </w:rPr>
  </w:style>
  <w:style w:type="character" w:customStyle="1" w:styleId="WW8Num29z0">
    <w:name w:val="WW8Num29z0"/>
    <w:rPr>
      <w:rFonts w:cs="Times New Roman"/>
    </w:rPr>
  </w:style>
  <w:style w:type="character" w:customStyle="1" w:styleId="WW8Num31z0">
    <w:name w:val="WW8Num31z0"/>
    <w:rPr>
      <w:color w:val="000000"/>
    </w:rPr>
  </w:style>
  <w:style w:type="character" w:customStyle="1" w:styleId="Absatz-Standardschriftart">
    <w:name w:val="Absatz-Standardschriftart"/>
  </w:style>
  <w:style w:type="character" w:customStyle="1" w:styleId="WW8Num9z1">
    <w:name w:val="WW8Num9z1"/>
    <w:rPr>
      <w:rFonts w:cs="Times New Roman"/>
    </w:rPr>
  </w:style>
  <w:style w:type="character" w:customStyle="1" w:styleId="WW8Num32z0">
    <w:name w:val="WW8Num32z0"/>
    <w:rPr>
      <w:rFonts w:ascii="Times New Roman" w:hAnsi="Times New Roman" w:cs="Times New Roman"/>
      <w:b w:val="0"/>
      <w:i w:val="0"/>
      <w:color w:val="000000"/>
      <w:sz w:val="22"/>
      <w:szCs w:val="22"/>
    </w:rPr>
  </w:style>
  <w:style w:type="character" w:customStyle="1" w:styleId="WW8Num33z0">
    <w:name w:val="WW8Num33z0"/>
    <w:rPr>
      <w:rFonts w:ascii="Times New Roman" w:hAnsi="Times New Roman" w:cs="Times New Roman"/>
      <w:b w:val="0"/>
      <w:i w:val="0"/>
      <w:sz w:val="24"/>
      <w:szCs w:val="24"/>
    </w:rPr>
  </w:style>
  <w:style w:type="character" w:customStyle="1" w:styleId="WW8Num38z0">
    <w:name w:val="WW8Num38z0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38z1">
    <w:name w:val="WW8Num38z1"/>
    <w:rPr>
      <w:rFonts w:ascii="Arial" w:hAnsi="Arial" w:cs="Times New Roman"/>
      <w:b w:val="0"/>
      <w:i w:val="0"/>
      <w:sz w:val="22"/>
    </w:rPr>
  </w:style>
  <w:style w:type="character" w:customStyle="1" w:styleId="WW8Num38z2">
    <w:name w:val="WW8Num38z2"/>
    <w:rPr>
      <w:rFonts w:cs="Times New Roman"/>
      <w:b w:val="0"/>
      <w:i w:val="0"/>
      <w:sz w:val="22"/>
      <w:szCs w:val="22"/>
    </w:rPr>
  </w:style>
  <w:style w:type="character" w:customStyle="1" w:styleId="WW8Num38z4">
    <w:name w:val="WW8Num38z4"/>
    <w:rPr>
      <w:rFonts w:cs="Times New Roman"/>
    </w:rPr>
  </w:style>
  <w:style w:type="character" w:customStyle="1" w:styleId="WW8Num39z0">
    <w:name w:val="WW8Num39z0"/>
    <w:rPr>
      <w:rFonts w:ascii="Times New Roman" w:hAnsi="Times New Roman" w:cs="Times New Roman"/>
      <w:b w:val="0"/>
      <w:i w:val="0"/>
      <w:color w:val="000000"/>
      <w:sz w:val="22"/>
      <w:szCs w:val="22"/>
    </w:rPr>
  </w:style>
  <w:style w:type="character" w:customStyle="1" w:styleId="WW8Num41z0">
    <w:name w:val="WW8Num41z0"/>
    <w:rPr>
      <w:rFonts w:cs="Times New Roman"/>
    </w:rPr>
  </w:style>
  <w:style w:type="character" w:customStyle="1" w:styleId="WW8Num42z0">
    <w:name w:val="WW8Num42z0"/>
    <w:rPr>
      <w:rFonts w:cs="Times New Roman"/>
    </w:rPr>
  </w:style>
  <w:style w:type="character" w:customStyle="1" w:styleId="WW8Num44z0">
    <w:name w:val="WW8Num44z0"/>
    <w:rPr>
      <w:rFonts w:cs="Times New Roman"/>
    </w:rPr>
  </w:style>
  <w:style w:type="character" w:customStyle="1" w:styleId="WW8Num44z1">
    <w:name w:val="WW8Num44z1"/>
    <w:rPr>
      <w:rFonts w:cs="Times New Roman"/>
    </w:rPr>
  </w:style>
  <w:style w:type="character" w:customStyle="1" w:styleId="WW8Num45z0">
    <w:name w:val="WW8Num45z0"/>
    <w:rPr>
      <w:rFonts w:cs="Times New Roman"/>
    </w:rPr>
  </w:style>
  <w:style w:type="character" w:customStyle="1" w:styleId="WW8Num47z0">
    <w:name w:val="WW8Num47z0"/>
    <w:rPr>
      <w:rFonts w:ascii="Times New Roman" w:hAnsi="Times New Roman" w:cs="Times New Roman"/>
      <w:b w:val="0"/>
      <w:i w:val="0"/>
      <w:color w:val="000000"/>
      <w:sz w:val="22"/>
      <w:szCs w:val="22"/>
    </w:rPr>
  </w:style>
  <w:style w:type="character" w:customStyle="1" w:styleId="WW8Num49z0">
    <w:name w:val="WW8Num49z0"/>
    <w:rPr>
      <w:rFonts w:ascii="Times New Roman" w:hAnsi="Times New Roman" w:cs="Times New Roman"/>
      <w:sz w:val="22"/>
      <w:szCs w:val="22"/>
    </w:rPr>
  </w:style>
  <w:style w:type="character" w:customStyle="1" w:styleId="WW8Num49z1">
    <w:name w:val="WW8Num49z1"/>
    <w:rPr>
      <w:rFonts w:cs="Times New Roman"/>
    </w:rPr>
  </w:style>
  <w:style w:type="character" w:customStyle="1" w:styleId="WW8Num50z0">
    <w:name w:val="WW8Num50z0"/>
    <w:rPr>
      <w:rFonts w:ascii="Times New Roman" w:hAnsi="Times New Roman" w:cs="Times New Roman"/>
      <w:b w:val="0"/>
      <w:i w:val="0"/>
      <w:color w:val="000000"/>
      <w:sz w:val="22"/>
      <w:szCs w:val="22"/>
    </w:rPr>
  </w:style>
  <w:style w:type="character" w:customStyle="1" w:styleId="WW8Num51z0">
    <w:name w:val="WW8Num51z0"/>
    <w:rPr>
      <w:rFonts w:ascii="Times New Roman" w:hAnsi="Times New Roman" w:cs="Times New Roman"/>
      <w:b w:val="0"/>
      <w:i w:val="0"/>
      <w:color w:val="000000"/>
      <w:sz w:val="22"/>
      <w:szCs w:val="22"/>
    </w:rPr>
  </w:style>
  <w:style w:type="character" w:customStyle="1" w:styleId="WW8Num54z0">
    <w:name w:val="WW8Num54z0"/>
    <w:rPr>
      <w:rFonts w:ascii="Times New Roman" w:hAnsi="Times New Roman" w:cs="Times New Roman"/>
      <w:b w:val="0"/>
      <w:i w:val="0"/>
      <w:sz w:val="24"/>
      <w:szCs w:val="24"/>
    </w:rPr>
  </w:style>
  <w:style w:type="character" w:customStyle="1" w:styleId="WW8Num55z0">
    <w:name w:val="WW8Num55z0"/>
    <w:rPr>
      <w:rFonts w:cs="Times New Roman"/>
    </w:rPr>
  </w:style>
  <w:style w:type="character" w:customStyle="1" w:styleId="WW8Num60z0">
    <w:name w:val="WW8Num60z0"/>
    <w:rPr>
      <w:rFonts w:cs="Times New Roman"/>
    </w:rPr>
  </w:style>
  <w:style w:type="character" w:customStyle="1" w:styleId="WW8Num61z0">
    <w:name w:val="WW8Num61z0"/>
    <w:rPr>
      <w:rFonts w:cs="Times New Roman"/>
    </w:rPr>
  </w:style>
  <w:style w:type="character" w:customStyle="1" w:styleId="WW8Num63z0">
    <w:name w:val="WW8Num63z0"/>
    <w:rPr>
      <w:color w:val="000000"/>
    </w:rPr>
  </w:style>
  <w:style w:type="character" w:customStyle="1" w:styleId="WW8Num64z0">
    <w:name w:val="WW8Num64z0"/>
    <w:rPr>
      <w:rFonts w:ascii="Symbol" w:hAnsi="Symbol" w:cs="Symbol"/>
    </w:rPr>
  </w:style>
  <w:style w:type="character" w:customStyle="1" w:styleId="WW8Num66z0">
    <w:name w:val="WW8Num66z0"/>
    <w:rPr>
      <w:color w:val="000000"/>
    </w:rPr>
  </w:style>
  <w:style w:type="character" w:customStyle="1" w:styleId="WW-Absatz-Standardschriftart">
    <w:name w:val="WW-Absatz-Standardschriftart"/>
  </w:style>
  <w:style w:type="character" w:customStyle="1" w:styleId="WW8Num4z1">
    <w:name w:val="WW8Num4z1"/>
    <w:rPr>
      <w:rFonts w:cs="Times New Roman"/>
    </w:rPr>
  </w:style>
  <w:style w:type="character" w:customStyle="1" w:styleId="WW8Num35z0">
    <w:name w:val="WW8Num35z0"/>
    <w:rPr>
      <w:rFonts w:ascii="Times New Roman" w:hAnsi="Times New Roman" w:cs="Times New Roman"/>
      <w:sz w:val="22"/>
      <w:szCs w:val="22"/>
    </w:rPr>
  </w:style>
  <w:style w:type="character" w:customStyle="1" w:styleId="WW8Num35z1">
    <w:name w:val="WW8Num35z1"/>
    <w:rPr>
      <w:rFonts w:cs="Times New Roman"/>
    </w:rPr>
  </w:style>
  <w:style w:type="character" w:customStyle="1" w:styleId="WW8Num36z0">
    <w:name w:val="WW8Num36z0"/>
    <w:rPr>
      <w:color w:val="000000"/>
    </w:rPr>
  </w:style>
  <w:style w:type="character" w:customStyle="1" w:styleId="WW8Num40z0">
    <w:name w:val="WW8Num40z0"/>
    <w:rPr>
      <w:rFonts w:ascii="Times New Roman" w:hAnsi="Times New Roman" w:cs="Times New Roman"/>
      <w:b w:val="0"/>
      <w:i w:val="0"/>
      <w:color w:val="000000"/>
      <w:sz w:val="22"/>
      <w:szCs w:val="22"/>
    </w:rPr>
  </w:style>
  <w:style w:type="character" w:customStyle="1" w:styleId="WW8Num43z0">
    <w:name w:val="WW8Num43z0"/>
    <w:rPr>
      <w:b w:val="0"/>
    </w:rPr>
  </w:style>
  <w:style w:type="character" w:customStyle="1" w:styleId="WW8Num46z0">
    <w:name w:val="WW8Num46z0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46z1">
    <w:name w:val="WW8Num46z1"/>
    <w:rPr>
      <w:rFonts w:cs="Times New Roman"/>
    </w:rPr>
  </w:style>
  <w:style w:type="character" w:customStyle="1" w:styleId="WW8Num52z0">
    <w:name w:val="WW8Num52z0"/>
    <w:rPr>
      <w:rFonts w:ascii="Times New Roman" w:hAnsi="Times New Roman" w:cs="Times New Roman"/>
      <w:b w:val="0"/>
      <w:i w:val="0"/>
      <w:color w:val="000000"/>
      <w:sz w:val="22"/>
      <w:szCs w:val="22"/>
    </w:rPr>
  </w:style>
  <w:style w:type="character" w:customStyle="1" w:styleId="WW8Num53z0">
    <w:name w:val="WW8Num53z0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53z1">
    <w:name w:val="WW8Num53z1"/>
    <w:rPr>
      <w:rFonts w:ascii="Arial" w:hAnsi="Arial" w:cs="Times New Roman"/>
      <w:b w:val="0"/>
      <w:i w:val="0"/>
      <w:sz w:val="22"/>
    </w:rPr>
  </w:style>
  <w:style w:type="character" w:customStyle="1" w:styleId="WW8Num53z2">
    <w:name w:val="WW8Num53z2"/>
    <w:rPr>
      <w:rFonts w:cs="Times New Roman"/>
      <w:b w:val="0"/>
      <w:i w:val="0"/>
      <w:sz w:val="22"/>
      <w:szCs w:val="22"/>
    </w:rPr>
  </w:style>
  <w:style w:type="character" w:customStyle="1" w:styleId="WW8Num53z4">
    <w:name w:val="WW8Num53z4"/>
    <w:rPr>
      <w:rFonts w:cs="Times New Roman"/>
    </w:rPr>
  </w:style>
  <w:style w:type="character" w:customStyle="1" w:styleId="ZnakZnak20">
    <w:name w:val="Znak Znak20"/>
    <w:rPr>
      <w:rFonts w:ascii="Cambria" w:hAnsi="Cambria" w:cs="Times New Roman"/>
      <w:b/>
      <w:bCs/>
      <w:sz w:val="28"/>
      <w:szCs w:val="28"/>
      <w:lang w:val="en-US"/>
    </w:rPr>
  </w:style>
  <w:style w:type="character" w:customStyle="1" w:styleId="ZnakZnak19">
    <w:name w:val="Znak Znak19"/>
    <w:rPr>
      <w:rFonts w:ascii="Cambria" w:hAnsi="Cambria" w:cs="Times New Roman"/>
      <w:b/>
      <w:bCs/>
      <w:sz w:val="26"/>
      <w:szCs w:val="26"/>
      <w:lang w:val="en-US"/>
    </w:rPr>
  </w:style>
  <w:style w:type="character" w:customStyle="1" w:styleId="ZnakZnak18">
    <w:name w:val="Znak Znak18"/>
    <w:rPr>
      <w:rFonts w:ascii="Cambria" w:hAnsi="Cambria" w:cs="Times New Roman"/>
      <w:b/>
      <w:bCs/>
      <w:lang w:val="en-US"/>
    </w:rPr>
  </w:style>
  <w:style w:type="character" w:customStyle="1" w:styleId="ZnakZnak17">
    <w:name w:val="Znak Znak17"/>
    <w:rPr>
      <w:rFonts w:ascii="Cambria" w:hAnsi="Cambria" w:cs="Times New Roman"/>
      <w:b/>
      <w:bCs/>
      <w:i/>
      <w:iCs/>
      <w:lang w:val="en-US"/>
    </w:rPr>
  </w:style>
  <w:style w:type="character" w:customStyle="1" w:styleId="ZnakZnak16">
    <w:name w:val="Znak Znak16"/>
    <w:rPr>
      <w:rFonts w:ascii="Cambria" w:hAnsi="Cambria" w:cs="Times New Roman"/>
      <w:b/>
      <w:bCs/>
      <w:color w:val="7F7F7F"/>
      <w:lang w:val="en-US"/>
    </w:rPr>
  </w:style>
  <w:style w:type="character" w:customStyle="1" w:styleId="ZnakZnak15">
    <w:name w:val="Znak Znak15"/>
    <w:rPr>
      <w:rFonts w:ascii="Cambria" w:hAnsi="Cambria" w:cs="Times New Roman"/>
      <w:b/>
      <w:bCs/>
      <w:i/>
      <w:iCs/>
      <w:color w:val="7F7F7F"/>
      <w:lang w:val="en-US"/>
    </w:rPr>
  </w:style>
  <w:style w:type="character" w:customStyle="1" w:styleId="ZnakZnak14">
    <w:name w:val="Znak Znak14"/>
    <w:rPr>
      <w:rFonts w:ascii="Cambria" w:hAnsi="Cambria" w:cs="Times New Roman"/>
      <w:i/>
      <w:iCs/>
      <w:lang w:val="en-US"/>
    </w:rPr>
  </w:style>
  <w:style w:type="character" w:customStyle="1" w:styleId="ZnakZnak13">
    <w:name w:val="Znak Znak13"/>
    <w:rPr>
      <w:rFonts w:ascii="Cambria" w:hAnsi="Cambria" w:cs="Times New Roman"/>
      <w:sz w:val="20"/>
      <w:szCs w:val="20"/>
      <w:lang w:val="en-US"/>
    </w:rPr>
  </w:style>
  <w:style w:type="character" w:customStyle="1" w:styleId="ZnakZnak12">
    <w:name w:val="Znak Znak12"/>
    <w:rPr>
      <w:rFonts w:ascii="Cambria" w:hAnsi="Cambria" w:cs="Times New Roman"/>
      <w:i/>
      <w:iCs/>
      <w:spacing w:val="5"/>
      <w:sz w:val="20"/>
      <w:szCs w:val="20"/>
      <w:lang w:val="en-US"/>
    </w:rPr>
  </w:style>
  <w:style w:type="character" w:customStyle="1" w:styleId="ZnakZnak11">
    <w:name w:val="Znak Znak11"/>
    <w:rPr>
      <w:rFonts w:ascii="Cambria" w:hAnsi="Cambria" w:cs="Times New Roman"/>
      <w:spacing w:val="5"/>
      <w:sz w:val="52"/>
      <w:szCs w:val="52"/>
      <w:lang w:val="en-US"/>
    </w:rPr>
  </w:style>
  <w:style w:type="character" w:customStyle="1" w:styleId="ZnakZnak10">
    <w:name w:val="Znak Znak10"/>
    <w:rPr>
      <w:rFonts w:ascii="Cambria" w:hAnsi="Cambria" w:cs="Times New Roman"/>
      <w:i/>
      <w:iCs/>
      <w:spacing w:val="13"/>
      <w:sz w:val="24"/>
      <w:szCs w:val="24"/>
      <w:lang w:val="en-US"/>
    </w:rPr>
  </w:style>
  <w:style w:type="character" w:customStyle="1" w:styleId="QuoteChar">
    <w:name w:val="Quote Char"/>
    <w:rPr>
      <w:rFonts w:eastAsia="Times New Roman" w:cs="Times New Roman"/>
      <w:i/>
      <w:iCs/>
      <w:lang w:val="en-US"/>
    </w:rPr>
  </w:style>
  <w:style w:type="character" w:customStyle="1" w:styleId="IntenseQuoteChar">
    <w:name w:val="Intense Quote Char"/>
    <w:rPr>
      <w:rFonts w:eastAsia="Times New Roman" w:cs="Times New Roman"/>
      <w:b/>
      <w:bCs/>
      <w:i/>
      <w:iCs/>
      <w:lang w:val="en-US"/>
    </w:rPr>
  </w:style>
  <w:style w:type="character" w:customStyle="1" w:styleId="SubtleEmphasis1">
    <w:name w:val="Subtle Emphasis1"/>
    <w:rPr>
      <w:i/>
    </w:rPr>
  </w:style>
  <w:style w:type="character" w:customStyle="1" w:styleId="IntenseEmphasis1">
    <w:name w:val="Intense Emphasis1"/>
    <w:rPr>
      <w:b/>
    </w:rPr>
  </w:style>
  <w:style w:type="character" w:customStyle="1" w:styleId="SubtleReference1">
    <w:name w:val="Subtle Reference1"/>
    <w:rPr>
      <w:smallCaps/>
    </w:rPr>
  </w:style>
  <w:style w:type="character" w:customStyle="1" w:styleId="IntenseReference1">
    <w:name w:val="Intense Reference1"/>
    <w:rPr>
      <w:smallCaps/>
      <w:spacing w:val="5"/>
      <w:u w:val="single"/>
    </w:rPr>
  </w:style>
  <w:style w:type="character" w:customStyle="1" w:styleId="BookTitle1">
    <w:name w:val="Book Title1"/>
    <w:rPr>
      <w:i/>
      <w:smallCaps/>
      <w:spacing w:val="5"/>
    </w:rPr>
  </w:style>
  <w:style w:type="character" w:customStyle="1" w:styleId="BezodstpwZnak">
    <w:name w:val="Bez odstępów Znak"/>
    <w:rPr>
      <w:rFonts w:ascii="Calibri" w:hAnsi="Calibri" w:cs="Times New Roman"/>
      <w:sz w:val="20"/>
      <w:szCs w:val="20"/>
    </w:rPr>
  </w:style>
  <w:style w:type="character" w:customStyle="1" w:styleId="ZnakZnak9">
    <w:name w:val="Znak Znak9"/>
    <w:rPr>
      <w:rFonts w:eastAsia="Times New Roman" w:cs="Times New Roman"/>
      <w:lang w:val="en-US"/>
    </w:rPr>
  </w:style>
  <w:style w:type="character" w:customStyle="1" w:styleId="ZnakZnak8">
    <w:name w:val="Znak Znak8"/>
    <w:rPr>
      <w:rFonts w:eastAsia="Times New Roman" w:cs="Times New Roman"/>
      <w:lang w:val="en-US"/>
    </w:rPr>
  </w:style>
  <w:style w:type="character" w:customStyle="1" w:styleId="ZnakZnak7">
    <w:name w:val="Znak Znak7"/>
    <w:rPr>
      <w:rFonts w:eastAsia="Times New Roman" w:cs="Times New Roman"/>
      <w:sz w:val="20"/>
      <w:szCs w:val="20"/>
      <w:lang w:val="en-US"/>
    </w:rPr>
  </w:style>
  <w:style w:type="character" w:customStyle="1" w:styleId="ZnakZnak6">
    <w:name w:val="Znak Znak6"/>
    <w:rPr>
      <w:rFonts w:ascii="Courier New" w:hAnsi="Courier New" w:cs="Courier New"/>
      <w:sz w:val="20"/>
      <w:szCs w:val="20"/>
      <w:lang w:val="en-US"/>
    </w:rPr>
  </w:style>
  <w:style w:type="character" w:customStyle="1" w:styleId="FontStyle40">
    <w:name w:val="Font Style40"/>
    <w:rPr>
      <w:rFonts w:ascii="Arial" w:hAnsi="Arial" w:cs="Arial"/>
      <w:sz w:val="14"/>
      <w:szCs w:val="14"/>
    </w:rPr>
  </w:style>
  <w:style w:type="character" w:customStyle="1" w:styleId="fontstyle400">
    <w:name w:val="fontstyle40"/>
    <w:rPr>
      <w:rFonts w:ascii="Arial" w:hAnsi="Arial" w:cs="Arial"/>
    </w:rPr>
  </w:style>
  <w:style w:type="character" w:customStyle="1" w:styleId="fontstyle39">
    <w:name w:val="fontstyle39"/>
    <w:rPr>
      <w:rFonts w:ascii="Arial" w:hAnsi="Arial" w:cs="Arial"/>
      <w:b/>
      <w:bCs/>
    </w:rPr>
  </w:style>
  <w:style w:type="character" w:customStyle="1" w:styleId="ZnakZnak5">
    <w:name w:val="Znak Znak5"/>
    <w:rPr>
      <w:rFonts w:eastAsia="Times New Roman" w:cs="Times New Roman"/>
      <w:lang w:val="en-US"/>
    </w:rPr>
  </w:style>
  <w:style w:type="character" w:customStyle="1" w:styleId="ZnakZnak4">
    <w:name w:val="Znak Znak4"/>
    <w:rPr>
      <w:rFonts w:eastAsia="Times New Roman" w:cs="Times New Roman"/>
      <w:lang w:val="en-US"/>
    </w:rPr>
  </w:style>
  <w:style w:type="character" w:customStyle="1" w:styleId="ZnakZnak3">
    <w:name w:val="Znak Znak3"/>
    <w:rPr>
      <w:lang w:val="en-US"/>
    </w:rPr>
  </w:style>
  <w:style w:type="character" w:customStyle="1" w:styleId="ZnakZnak2">
    <w:name w:val="Znak Znak2"/>
    <w:rPr>
      <w:rFonts w:eastAsia="Times New Roman" w:cs="Times New Roman"/>
      <w:sz w:val="20"/>
      <w:szCs w:val="20"/>
      <w:lang w:val="en-US"/>
    </w:rPr>
  </w:style>
  <w:style w:type="character" w:customStyle="1" w:styleId="ZnakZnak1">
    <w:name w:val="Znak Znak1"/>
    <w:rPr>
      <w:rFonts w:eastAsia="Times New Roman" w:cs="Times New Roman"/>
      <w:b/>
      <w:bCs/>
      <w:sz w:val="20"/>
      <w:szCs w:val="20"/>
      <w:lang w:val="en-US"/>
    </w:rPr>
  </w:style>
  <w:style w:type="character" w:customStyle="1" w:styleId="ZnakZnak">
    <w:name w:val="Znak Znak"/>
    <w:rPr>
      <w:rFonts w:ascii="Arial" w:hAnsi="Arial" w:cs="Arial"/>
      <w:b/>
      <w:kern w:val="3"/>
      <w:sz w:val="28"/>
      <w:lang w:val="pl-PL" w:bidi="ar-SA"/>
    </w:rPr>
  </w:style>
  <w:style w:type="character" w:customStyle="1" w:styleId="content">
    <w:name w:val="content"/>
    <w:rPr>
      <w:rFonts w:cs="Times New Roman"/>
    </w:rPr>
  </w:style>
  <w:style w:type="character" w:customStyle="1" w:styleId="StyleBoldItalicRed">
    <w:name w:val="Style Bold Italic Red"/>
    <w:rPr>
      <w:rFonts w:cs="Times New Roman"/>
      <w:b/>
      <w:bCs/>
      <w:iCs/>
      <w:color w:val="FF0000"/>
      <w:sz w:val="18"/>
      <w:szCs w:val="18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yrnieniedelikatne1">
    <w:name w:val="Wyróżnienie delikatne1"/>
    <w:rPr>
      <w:i/>
    </w:rPr>
  </w:style>
  <w:style w:type="character" w:customStyle="1" w:styleId="Wyrnienieintensywne1">
    <w:name w:val="Wyróżnienie intensywne1"/>
    <w:rPr>
      <w:b/>
    </w:rPr>
  </w:style>
  <w:style w:type="character" w:customStyle="1" w:styleId="Odwoaniedelikatne1">
    <w:name w:val="Odwołanie delikatne1"/>
    <w:rPr>
      <w:smallCaps/>
    </w:rPr>
  </w:style>
  <w:style w:type="character" w:customStyle="1" w:styleId="Odwoanieintensywne1">
    <w:name w:val="Odwołanie intensywne1"/>
    <w:rPr>
      <w:smallCaps/>
      <w:spacing w:val="5"/>
      <w:u w:val="single"/>
    </w:rPr>
  </w:style>
  <w:style w:type="character" w:customStyle="1" w:styleId="Tytuksiki1">
    <w:name w:val="Tytuł książki1"/>
    <w:rPr>
      <w:i/>
      <w:smallCaps/>
      <w:spacing w:val="5"/>
    </w:rPr>
  </w:style>
  <w:style w:type="character" w:customStyle="1" w:styleId="NumberingSymbols">
    <w:name w:val="Numbering Symbols"/>
  </w:style>
  <w:style w:type="character" w:customStyle="1" w:styleId="FooterChar">
    <w:name w:val="Footer Char"/>
    <w:rPr>
      <w:rFonts w:ascii="Calibri" w:eastAsia="Calibri" w:hAnsi="Calibri" w:cs="Calibri"/>
      <w:sz w:val="22"/>
      <w:szCs w:val="22"/>
    </w:rPr>
  </w:style>
  <w:style w:type="character" w:customStyle="1" w:styleId="BalloonTextChar">
    <w:name w:val="Balloon Text Char"/>
    <w:rPr>
      <w:rFonts w:ascii="Tahoma" w:hAnsi="Tahoma" w:cs="Tahoma"/>
      <w:sz w:val="16"/>
      <w:szCs w:val="16"/>
      <w:lang w:val="pl-PL"/>
    </w:rPr>
  </w:style>
  <w:style w:type="character" w:customStyle="1" w:styleId="TekstdymkaZnak">
    <w:name w:val="Tekst dymka Znak"/>
    <w:rPr>
      <w:rFonts w:ascii="Segoe UI" w:hAnsi="Segoe UI" w:cs="Segoe UI"/>
      <w:kern w:val="3"/>
      <w:sz w:val="18"/>
      <w:szCs w:val="18"/>
    </w:rPr>
  </w:style>
  <w:style w:type="character" w:customStyle="1" w:styleId="BulletSymbols">
    <w:name w:val="Bullet Symbols"/>
    <w:rPr>
      <w:rFonts w:ascii="OpenSymbol, 'Arial Unicode MS'" w:eastAsia="OpenSymbol, 'Arial Unicode MS'" w:hAnsi="OpenSymbol, 'Arial Unicode MS'" w:cs="OpenSymbol, 'Arial Unicode MS'"/>
    </w:rPr>
  </w:style>
  <w:style w:type="paragraph" w:styleId="Akapitzlist">
    <w:name w:val="List Paragraph"/>
    <w:basedOn w:val="Normalny"/>
    <w:uiPriority w:val="34"/>
    <w:qFormat/>
    <w:rsid w:val="007E37B1"/>
    <w:pPr>
      <w:widowControl/>
      <w:autoSpaceDN/>
      <w:spacing w:after="200" w:line="276" w:lineRule="auto"/>
      <w:ind w:left="720"/>
      <w:contextualSpacing/>
      <w:textAlignment w:val="auto"/>
    </w:pPr>
    <w:rPr>
      <w:rFonts w:ascii="Calibri" w:eastAsia="Times New Roman" w:hAnsi="Calibri" w:cs="Times New Roman"/>
      <w:kern w:val="0"/>
      <w:sz w:val="22"/>
      <w:szCs w:val="22"/>
      <w:lang w:bidi="ar-SA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WW8Num7">
    <w:name w:val="WW8Num7"/>
    <w:basedOn w:val="Bezlisty"/>
    <w:pPr>
      <w:numPr>
        <w:numId w:val="7"/>
      </w:numPr>
    </w:pPr>
  </w:style>
  <w:style w:type="numbering" w:customStyle="1" w:styleId="WW8Num8">
    <w:name w:val="WW8Num8"/>
    <w:basedOn w:val="Bezlisty"/>
    <w:pPr>
      <w:numPr>
        <w:numId w:val="8"/>
      </w:numPr>
    </w:pPr>
  </w:style>
  <w:style w:type="numbering" w:customStyle="1" w:styleId="WW8Num9">
    <w:name w:val="WW8Num9"/>
    <w:basedOn w:val="Bezlisty"/>
    <w:pPr>
      <w:numPr>
        <w:numId w:val="9"/>
      </w:numPr>
    </w:pPr>
  </w:style>
  <w:style w:type="numbering" w:customStyle="1" w:styleId="WW8Num10">
    <w:name w:val="WW8Num10"/>
    <w:basedOn w:val="Bezlisty"/>
    <w:pPr>
      <w:numPr>
        <w:numId w:val="10"/>
      </w:numPr>
    </w:pPr>
  </w:style>
  <w:style w:type="numbering" w:customStyle="1" w:styleId="WW8Num11">
    <w:name w:val="WW8Num11"/>
    <w:basedOn w:val="Bezlisty"/>
    <w:pPr>
      <w:numPr>
        <w:numId w:val="11"/>
      </w:numPr>
    </w:pPr>
  </w:style>
  <w:style w:type="numbering" w:customStyle="1" w:styleId="WW8Num12">
    <w:name w:val="WW8Num12"/>
    <w:basedOn w:val="Bezlisty"/>
    <w:pPr>
      <w:numPr>
        <w:numId w:val="12"/>
      </w:numPr>
    </w:pPr>
  </w:style>
  <w:style w:type="numbering" w:customStyle="1" w:styleId="WW8Num13">
    <w:name w:val="WW8Num13"/>
    <w:basedOn w:val="Bezlisty"/>
    <w:pPr>
      <w:numPr>
        <w:numId w:val="46"/>
      </w:numPr>
    </w:pPr>
  </w:style>
  <w:style w:type="numbering" w:customStyle="1" w:styleId="WW8Num14">
    <w:name w:val="WW8Num14"/>
    <w:basedOn w:val="Bezlisty"/>
    <w:pPr>
      <w:numPr>
        <w:numId w:val="14"/>
      </w:numPr>
    </w:pPr>
  </w:style>
  <w:style w:type="numbering" w:customStyle="1" w:styleId="WW8Num15">
    <w:name w:val="WW8Num15"/>
    <w:basedOn w:val="Bezlisty"/>
    <w:pPr>
      <w:numPr>
        <w:numId w:val="15"/>
      </w:numPr>
    </w:pPr>
  </w:style>
  <w:style w:type="numbering" w:customStyle="1" w:styleId="WW8Num16">
    <w:name w:val="WW8Num16"/>
    <w:basedOn w:val="Bezlisty"/>
    <w:pPr>
      <w:numPr>
        <w:numId w:val="16"/>
      </w:numPr>
    </w:pPr>
  </w:style>
  <w:style w:type="numbering" w:customStyle="1" w:styleId="WW8Num17">
    <w:name w:val="WW8Num17"/>
    <w:basedOn w:val="Bezlisty"/>
    <w:pPr>
      <w:numPr>
        <w:numId w:val="17"/>
      </w:numPr>
    </w:pPr>
  </w:style>
  <w:style w:type="numbering" w:customStyle="1" w:styleId="WW8Num18">
    <w:name w:val="WW8Num18"/>
    <w:basedOn w:val="Bezlisty"/>
    <w:pPr>
      <w:numPr>
        <w:numId w:val="18"/>
      </w:numPr>
    </w:pPr>
  </w:style>
  <w:style w:type="numbering" w:customStyle="1" w:styleId="WW8Num19">
    <w:name w:val="WW8Num19"/>
    <w:basedOn w:val="Bezlisty"/>
    <w:pPr>
      <w:numPr>
        <w:numId w:val="19"/>
      </w:numPr>
    </w:pPr>
  </w:style>
  <w:style w:type="numbering" w:customStyle="1" w:styleId="WW8Num20">
    <w:name w:val="WW8Num20"/>
    <w:basedOn w:val="Bezlisty"/>
    <w:pPr>
      <w:numPr>
        <w:numId w:val="20"/>
      </w:numPr>
    </w:pPr>
  </w:style>
  <w:style w:type="numbering" w:customStyle="1" w:styleId="WW8Num21">
    <w:name w:val="WW8Num21"/>
    <w:basedOn w:val="Bezlisty"/>
    <w:pPr>
      <w:numPr>
        <w:numId w:val="47"/>
      </w:numPr>
    </w:pPr>
  </w:style>
  <w:style w:type="numbering" w:customStyle="1" w:styleId="WW8Num22">
    <w:name w:val="WW8Num22"/>
    <w:basedOn w:val="Bezlisty"/>
    <w:pPr>
      <w:numPr>
        <w:numId w:val="22"/>
      </w:numPr>
    </w:pPr>
  </w:style>
  <w:style w:type="numbering" w:customStyle="1" w:styleId="WW8Num23">
    <w:name w:val="WW8Num23"/>
    <w:basedOn w:val="Bezlisty"/>
    <w:pPr>
      <w:numPr>
        <w:numId w:val="23"/>
      </w:numPr>
    </w:pPr>
  </w:style>
  <w:style w:type="numbering" w:customStyle="1" w:styleId="WW8Num24">
    <w:name w:val="WW8Num24"/>
    <w:basedOn w:val="Bezlisty"/>
    <w:pPr>
      <w:numPr>
        <w:numId w:val="24"/>
      </w:numPr>
    </w:pPr>
  </w:style>
  <w:style w:type="numbering" w:customStyle="1" w:styleId="WW8Num25">
    <w:name w:val="WW8Num25"/>
    <w:basedOn w:val="Bezlisty"/>
    <w:pPr>
      <w:numPr>
        <w:numId w:val="25"/>
      </w:numPr>
    </w:pPr>
  </w:style>
  <w:style w:type="numbering" w:customStyle="1" w:styleId="WW8Num26">
    <w:name w:val="WW8Num26"/>
    <w:basedOn w:val="Bezlisty"/>
    <w:pPr>
      <w:numPr>
        <w:numId w:val="26"/>
      </w:numPr>
    </w:pPr>
  </w:style>
  <w:style w:type="character" w:styleId="Hipercze">
    <w:name w:val="Hyperlink"/>
    <w:basedOn w:val="Domylnaczcionkaakapitu"/>
    <w:uiPriority w:val="99"/>
    <w:unhideWhenUsed/>
    <w:rsid w:val="00E671D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44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609CC2-F984-49A2-96D8-8B3C6C7E4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12</Pages>
  <Words>4058</Words>
  <Characters>24349</Characters>
  <Application>Microsoft Office Word</Application>
  <DocSecurity>0</DocSecurity>
  <Lines>202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</dc:creator>
  <cp:keywords/>
  <cp:lastModifiedBy>Krzysztof Kliman</cp:lastModifiedBy>
  <cp:revision>6</cp:revision>
  <cp:lastPrinted>2022-09-26T14:14:00Z</cp:lastPrinted>
  <dcterms:created xsi:type="dcterms:W3CDTF">2025-04-07T10:52:00Z</dcterms:created>
  <dcterms:modified xsi:type="dcterms:W3CDTF">2025-04-28T08:48:00Z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1045-11.2.0.10114</vt:lpwstr>
  </property>
</Properties>
</file>